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60" w:rsidRPr="00E7368C" w:rsidRDefault="00E7368C" w:rsidP="00E7368C">
      <w:pPr>
        <w:jc w:val="center"/>
        <w:rPr>
          <w:rFonts w:ascii="微軟正黑體" w:eastAsia="微軟正黑體" w:hAnsi="微軟正黑體"/>
          <w:sz w:val="100"/>
          <w:szCs w:val="100"/>
        </w:rPr>
      </w:pPr>
      <w:r w:rsidRPr="00E7368C">
        <w:rPr>
          <w:rFonts w:ascii="微軟正黑體" w:eastAsia="微軟正黑體" w:hAnsi="微軟正黑體" w:hint="eastAsia"/>
          <w:sz w:val="100"/>
          <w:szCs w:val="100"/>
        </w:rPr>
        <w:t>桃園市龜山區新路國民小學111學年度導師編配作業結果</w:t>
      </w:r>
    </w:p>
    <w:p w:rsidR="00E7368C" w:rsidRDefault="00E7368C" w:rsidP="00E7368C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7368C" w:rsidRPr="00E7368C" w:rsidTr="007F33A6">
        <w:tc>
          <w:tcPr>
            <w:tcW w:w="3487" w:type="dxa"/>
            <w:vAlign w:val="center"/>
          </w:tcPr>
          <w:p w:rsidR="00E7368C" w:rsidRPr="00E7368C" w:rsidRDefault="00E7368C" w:rsidP="00E7368C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</w:p>
        </w:tc>
        <w:tc>
          <w:tcPr>
            <w:tcW w:w="3487" w:type="dxa"/>
            <w:vAlign w:val="center"/>
          </w:tcPr>
          <w:p w:rsidR="00E7368C" w:rsidRPr="00E7368C" w:rsidRDefault="00E7368C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一班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E7368C" w:rsidRPr="00E7368C" w:rsidRDefault="00E7368C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二班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68C" w:rsidRPr="00E7368C" w:rsidRDefault="00E7368C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</w:p>
        </w:tc>
      </w:tr>
      <w:tr w:rsidR="00E7368C" w:rsidRPr="00E7368C" w:rsidTr="007F33A6">
        <w:trPr>
          <w:trHeight w:val="1796"/>
        </w:trPr>
        <w:tc>
          <w:tcPr>
            <w:tcW w:w="3487" w:type="dxa"/>
            <w:vAlign w:val="center"/>
          </w:tcPr>
          <w:p w:rsidR="00E7368C" w:rsidRPr="00E7368C" w:rsidRDefault="00E7368C" w:rsidP="00E7368C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一年級</w:t>
            </w:r>
          </w:p>
        </w:tc>
        <w:tc>
          <w:tcPr>
            <w:tcW w:w="3487" w:type="dxa"/>
            <w:vAlign w:val="center"/>
          </w:tcPr>
          <w:p w:rsidR="00E7368C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黃郁芳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E7368C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吳郁文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368C" w:rsidRPr="00E7368C" w:rsidRDefault="00E7368C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</w:p>
        </w:tc>
      </w:tr>
    </w:tbl>
    <w:p w:rsidR="007F33A6" w:rsidRDefault="007F33A6">
      <w:pPr>
        <w:widowControl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br w:type="page"/>
      </w:r>
    </w:p>
    <w:p w:rsidR="007F33A6" w:rsidRPr="00E7368C" w:rsidRDefault="007F33A6" w:rsidP="007F33A6">
      <w:pPr>
        <w:jc w:val="center"/>
        <w:rPr>
          <w:rFonts w:ascii="微軟正黑體" w:eastAsia="微軟正黑體" w:hAnsi="微軟正黑體"/>
          <w:sz w:val="100"/>
          <w:szCs w:val="100"/>
        </w:rPr>
      </w:pPr>
      <w:r w:rsidRPr="00E7368C">
        <w:rPr>
          <w:rFonts w:ascii="微軟正黑體" w:eastAsia="微軟正黑體" w:hAnsi="微軟正黑體" w:hint="eastAsia"/>
          <w:sz w:val="100"/>
          <w:szCs w:val="100"/>
        </w:rPr>
        <w:lastRenderedPageBreak/>
        <w:t>桃園市龜山區新路國民小學111學年度導師編配作業結果</w:t>
      </w:r>
    </w:p>
    <w:p w:rsidR="007F33A6" w:rsidRDefault="007F33A6" w:rsidP="007F33A6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F33A6" w:rsidRPr="00E7368C" w:rsidTr="007F33A6"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</w:p>
        </w:tc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一班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二班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三班</w:t>
            </w:r>
          </w:p>
        </w:tc>
      </w:tr>
      <w:tr w:rsidR="007F33A6" w:rsidRPr="00E7368C" w:rsidTr="007F33A6">
        <w:trPr>
          <w:trHeight w:val="1796"/>
        </w:trPr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三</w:t>
            </w: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年級</w:t>
            </w:r>
          </w:p>
        </w:tc>
        <w:tc>
          <w:tcPr>
            <w:tcW w:w="3487" w:type="dxa"/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陳秀雯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汪美珉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晏慧玲</w:t>
            </w:r>
          </w:p>
        </w:tc>
      </w:tr>
    </w:tbl>
    <w:p w:rsidR="007F33A6" w:rsidRDefault="007F33A6">
      <w:pPr>
        <w:widowControl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/>
          <w:sz w:val="40"/>
          <w:szCs w:val="40"/>
        </w:rPr>
        <w:br w:type="page"/>
      </w:r>
    </w:p>
    <w:p w:rsidR="007F33A6" w:rsidRPr="00E7368C" w:rsidRDefault="007F33A6" w:rsidP="007F33A6">
      <w:pPr>
        <w:jc w:val="center"/>
        <w:rPr>
          <w:rFonts w:ascii="微軟正黑體" w:eastAsia="微軟正黑體" w:hAnsi="微軟正黑體"/>
          <w:sz w:val="100"/>
          <w:szCs w:val="100"/>
        </w:rPr>
      </w:pPr>
      <w:r w:rsidRPr="00E7368C">
        <w:rPr>
          <w:rFonts w:ascii="微軟正黑體" w:eastAsia="微軟正黑體" w:hAnsi="微軟正黑體" w:hint="eastAsia"/>
          <w:sz w:val="100"/>
          <w:szCs w:val="100"/>
        </w:rPr>
        <w:lastRenderedPageBreak/>
        <w:t>桃園市龜山區新路國民小學111學年度導師編配作業結果</w:t>
      </w:r>
    </w:p>
    <w:p w:rsidR="007F33A6" w:rsidRDefault="007F33A6" w:rsidP="007F33A6">
      <w:pPr>
        <w:jc w:val="center"/>
        <w:rPr>
          <w:rFonts w:ascii="微軟正黑體" w:eastAsia="微軟正黑體" w:hAnsi="微軟正黑體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F33A6" w:rsidRPr="00E7368C" w:rsidTr="007F33A6"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</w:p>
        </w:tc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一班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二班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三班</w:t>
            </w:r>
          </w:p>
        </w:tc>
      </w:tr>
      <w:tr w:rsidR="007F33A6" w:rsidRPr="00E7368C" w:rsidTr="007F33A6">
        <w:trPr>
          <w:trHeight w:val="1796"/>
        </w:trPr>
        <w:tc>
          <w:tcPr>
            <w:tcW w:w="3487" w:type="dxa"/>
            <w:vAlign w:val="center"/>
          </w:tcPr>
          <w:p w:rsidR="007F33A6" w:rsidRPr="00E7368C" w:rsidRDefault="007F33A6" w:rsidP="00B27E61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五</w:t>
            </w:r>
            <w:r w:rsidRPr="00E7368C">
              <w:rPr>
                <w:rFonts w:ascii="微軟正黑體" w:eastAsia="微軟正黑體" w:hAnsi="微軟正黑體" w:hint="eastAsia"/>
                <w:sz w:val="60"/>
                <w:szCs w:val="60"/>
              </w:rPr>
              <w:t>年級</w:t>
            </w:r>
          </w:p>
        </w:tc>
        <w:tc>
          <w:tcPr>
            <w:tcW w:w="3487" w:type="dxa"/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林敏兒</w:t>
            </w:r>
          </w:p>
        </w:tc>
        <w:tc>
          <w:tcPr>
            <w:tcW w:w="3487" w:type="dxa"/>
            <w:tcBorders>
              <w:right w:val="single" w:sz="4" w:space="0" w:color="auto"/>
            </w:tcBorders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待聘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A6" w:rsidRPr="00E7368C" w:rsidRDefault="00431F59" w:rsidP="007F33A6">
            <w:pPr>
              <w:jc w:val="center"/>
              <w:rPr>
                <w:rFonts w:ascii="微軟正黑體" w:eastAsia="微軟正黑體" w:hAnsi="微軟正黑體"/>
                <w:sz w:val="60"/>
                <w:szCs w:val="60"/>
              </w:rPr>
            </w:pPr>
            <w:r>
              <w:rPr>
                <w:rFonts w:ascii="微軟正黑體" w:eastAsia="微軟正黑體" w:hAnsi="微軟正黑體" w:hint="eastAsia"/>
                <w:sz w:val="60"/>
                <w:szCs w:val="60"/>
              </w:rPr>
              <w:t>陳榮宏</w:t>
            </w:r>
            <w:bookmarkStart w:id="0" w:name="_GoBack"/>
            <w:bookmarkEnd w:id="0"/>
          </w:p>
        </w:tc>
      </w:tr>
    </w:tbl>
    <w:p w:rsidR="00F91030" w:rsidRDefault="00F91030">
      <w:pPr>
        <w:widowControl/>
        <w:rPr>
          <w:rFonts w:ascii="微軟正黑體" w:eastAsia="微軟正黑體" w:hAnsi="微軟正黑體"/>
          <w:sz w:val="40"/>
          <w:szCs w:val="40"/>
        </w:rPr>
      </w:pPr>
    </w:p>
    <w:sectPr w:rsidR="00F91030" w:rsidSect="00E7368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4D4" w:rsidRDefault="008914D4" w:rsidP="00FA4810">
      <w:r>
        <w:separator/>
      </w:r>
    </w:p>
  </w:endnote>
  <w:endnote w:type="continuationSeparator" w:id="0">
    <w:p w:rsidR="008914D4" w:rsidRDefault="008914D4" w:rsidP="00FA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4D4" w:rsidRDefault="008914D4" w:rsidP="00FA4810">
      <w:r>
        <w:separator/>
      </w:r>
    </w:p>
  </w:footnote>
  <w:footnote w:type="continuationSeparator" w:id="0">
    <w:p w:rsidR="008914D4" w:rsidRDefault="008914D4" w:rsidP="00FA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8C"/>
    <w:rsid w:val="00137C60"/>
    <w:rsid w:val="003853F8"/>
    <w:rsid w:val="00431F59"/>
    <w:rsid w:val="007F33A6"/>
    <w:rsid w:val="008914D4"/>
    <w:rsid w:val="00BA2AFA"/>
    <w:rsid w:val="00E7368C"/>
    <w:rsid w:val="00F91030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BB98D"/>
  <w15:chartTrackingRefBased/>
  <w15:docId w15:val="{F5A98F86-9C63-4FA4-ACBA-6FE67C36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48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48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2022-07-29T05:10:00Z</dcterms:created>
  <dcterms:modified xsi:type="dcterms:W3CDTF">2022-07-29T05:12:00Z</dcterms:modified>
</cp:coreProperties>
</file>