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44" w:rsidRPr="00D524F8" w:rsidRDefault="00A4206C" w:rsidP="001B6144">
      <w:pPr>
        <w:ind w:leftChars="-295" w:left="-708" w:rightChars="-319" w:right="-766"/>
        <w:jc w:val="center"/>
        <w:rPr>
          <w:b/>
          <w:color w:val="000000"/>
          <w:sz w:val="32"/>
          <w:szCs w:val="32"/>
        </w:rPr>
      </w:pPr>
      <w:r w:rsidRPr="00D524F8">
        <w:rPr>
          <w:color w:val="000000"/>
          <w:sz w:val="32"/>
          <w:szCs w:val="32"/>
        </w:rPr>
        <w:t xml:space="preserve">  </w:t>
      </w:r>
      <w:r w:rsidR="001B6144" w:rsidRPr="00D524F8">
        <w:rPr>
          <w:b/>
          <w:color w:val="000000"/>
          <w:sz w:val="32"/>
          <w:szCs w:val="32"/>
        </w:rPr>
        <w:t>桃園</w:t>
      </w:r>
      <w:r w:rsidR="00C56C6D" w:rsidRPr="00D524F8">
        <w:rPr>
          <w:b/>
          <w:color w:val="000000"/>
          <w:sz w:val="32"/>
          <w:szCs w:val="32"/>
        </w:rPr>
        <w:t>市</w:t>
      </w:r>
      <w:r w:rsidR="001B6144" w:rsidRPr="00D524F8">
        <w:rPr>
          <w:b/>
          <w:color w:val="000000"/>
          <w:sz w:val="32"/>
          <w:szCs w:val="32"/>
        </w:rPr>
        <w:t>國民中小學推動</w:t>
      </w:r>
      <w:r w:rsidR="00453E9E" w:rsidRPr="00D524F8">
        <w:rPr>
          <w:rFonts w:hint="eastAsia"/>
          <w:b/>
          <w:color w:val="000000"/>
          <w:sz w:val="32"/>
          <w:szCs w:val="32"/>
        </w:rPr>
        <w:t>閱讀教育計畫</w:t>
      </w:r>
    </w:p>
    <w:p w:rsidR="001B6144" w:rsidRPr="00D524F8" w:rsidRDefault="001B6144" w:rsidP="006F29C9">
      <w:pPr>
        <w:numPr>
          <w:ilvl w:val="0"/>
          <w:numId w:val="19"/>
        </w:numPr>
        <w:ind w:rightChars="-319" w:right="-766"/>
        <w:jc w:val="center"/>
        <w:rPr>
          <w:b/>
          <w:color w:val="000000"/>
        </w:rPr>
      </w:pPr>
      <w:r w:rsidRPr="00D524F8">
        <w:rPr>
          <w:b/>
          <w:color w:val="000000"/>
          <w:sz w:val="32"/>
          <w:szCs w:val="32"/>
        </w:rPr>
        <w:t>1</w:t>
      </w:r>
      <w:r w:rsidR="006020C2" w:rsidRPr="00D524F8">
        <w:rPr>
          <w:b/>
          <w:color w:val="000000"/>
          <w:sz w:val="32"/>
          <w:szCs w:val="32"/>
        </w:rPr>
        <w:t>10</w:t>
      </w:r>
      <w:r w:rsidRPr="00D524F8">
        <w:rPr>
          <w:b/>
          <w:color w:val="000000"/>
          <w:sz w:val="32"/>
          <w:szCs w:val="32"/>
        </w:rPr>
        <w:t>年</w:t>
      </w:r>
      <w:r w:rsidR="00E931CB" w:rsidRPr="00D524F8">
        <w:rPr>
          <w:b/>
          <w:color w:val="000000"/>
          <w:sz w:val="32"/>
          <w:szCs w:val="32"/>
        </w:rPr>
        <w:t>度「</w:t>
      </w:r>
      <w:bookmarkStart w:id="0" w:name="_GoBack"/>
      <w:r w:rsidR="00BA31F2" w:rsidRPr="00D524F8">
        <w:rPr>
          <w:b/>
          <w:color w:val="000000"/>
          <w:sz w:val="32"/>
        </w:rPr>
        <w:t>閱讀心得競賽</w:t>
      </w:r>
      <w:bookmarkEnd w:id="0"/>
      <w:r w:rsidR="00E931CB" w:rsidRPr="00D524F8">
        <w:rPr>
          <w:b/>
          <w:color w:val="000000"/>
          <w:sz w:val="32"/>
          <w:szCs w:val="32"/>
        </w:rPr>
        <w:t>」實施</w:t>
      </w:r>
      <w:r w:rsidRPr="00D524F8">
        <w:rPr>
          <w:b/>
          <w:color w:val="000000"/>
          <w:sz w:val="32"/>
          <w:szCs w:val="32"/>
        </w:rPr>
        <w:t>計畫</w:t>
      </w:r>
    </w:p>
    <w:p w:rsidR="001B6144" w:rsidRPr="00D524F8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依據</w:t>
      </w:r>
    </w:p>
    <w:p w:rsidR="001B6144" w:rsidRPr="00D524F8" w:rsidRDefault="00080F3F" w:rsidP="00E931CB">
      <w:pPr>
        <w:pStyle w:val="a3"/>
        <w:tabs>
          <w:tab w:val="left" w:pos="993"/>
        </w:tabs>
        <w:spacing w:line="480" w:lineRule="exact"/>
        <w:ind w:leftChars="0"/>
        <w:rPr>
          <w:color w:val="000000"/>
        </w:rPr>
      </w:pPr>
      <w:r w:rsidRPr="00D524F8">
        <w:rPr>
          <w:rFonts w:hint="eastAsia"/>
          <w:color w:val="000000"/>
        </w:rPr>
        <w:t>依據桃園市</w:t>
      </w:r>
      <w:r w:rsidRPr="00D524F8">
        <w:rPr>
          <w:rFonts w:hint="eastAsia"/>
          <w:color w:val="000000"/>
        </w:rPr>
        <w:t>1</w:t>
      </w:r>
      <w:r w:rsidR="006020C2" w:rsidRPr="00D524F8">
        <w:rPr>
          <w:color w:val="000000"/>
        </w:rPr>
        <w:t>10</w:t>
      </w:r>
      <w:r w:rsidRPr="00D524F8">
        <w:rPr>
          <w:rFonts w:hint="eastAsia"/>
          <w:color w:val="000000"/>
        </w:rPr>
        <w:t>年度國民中小學推動閱讀教育計畫</w:t>
      </w:r>
      <w:r w:rsidR="00E931CB" w:rsidRPr="00D524F8">
        <w:rPr>
          <w:color w:val="000000"/>
        </w:rPr>
        <w:t>辦理</w:t>
      </w:r>
      <w:r w:rsidR="00845942" w:rsidRPr="00D524F8">
        <w:rPr>
          <w:color w:val="000000"/>
        </w:rPr>
        <w:t>。</w:t>
      </w:r>
    </w:p>
    <w:p w:rsidR="001B6144" w:rsidRPr="00D524F8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計畫目標</w:t>
      </w:r>
    </w:p>
    <w:p w:rsidR="00BA31F2" w:rsidRPr="00D524F8" w:rsidRDefault="00BA31F2" w:rsidP="00BA31F2">
      <w:pPr>
        <w:numPr>
          <w:ilvl w:val="0"/>
          <w:numId w:val="14"/>
        </w:numPr>
        <w:tabs>
          <w:tab w:val="num" w:pos="1104"/>
        </w:tabs>
        <w:ind w:left="1104" w:hanging="624"/>
        <w:rPr>
          <w:color w:val="000000"/>
        </w:rPr>
      </w:pPr>
      <w:r w:rsidRPr="00D524F8">
        <w:rPr>
          <w:color w:val="000000"/>
        </w:rPr>
        <w:t>型塑學生優良閱讀風氣，培養良好閱讀計畫。</w:t>
      </w:r>
    </w:p>
    <w:p w:rsidR="00BA31F2" w:rsidRPr="00D524F8" w:rsidRDefault="00BA31F2" w:rsidP="00BA31F2">
      <w:pPr>
        <w:numPr>
          <w:ilvl w:val="0"/>
          <w:numId w:val="14"/>
        </w:numPr>
        <w:tabs>
          <w:tab w:val="left" w:pos="567"/>
          <w:tab w:val="num" w:pos="1104"/>
        </w:tabs>
        <w:spacing w:line="480" w:lineRule="exact"/>
        <w:ind w:left="1104" w:hanging="624"/>
        <w:rPr>
          <w:color w:val="000000"/>
        </w:rPr>
      </w:pPr>
      <w:r w:rsidRPr="00D524F8">
        <w:rPr>
          <w:color w:val="000000"/>
        </w:rPr>
        <w:t>藉由寫作分享，奠定「讀」與「寫」結合的基礎。</w:t>
      </w:r>
    </w:p>
    <w:p w:rsidR="00E931CB" w:rsidRPr="00D524F8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辦理單位</w:t>
      </w:r>
    </w:p>
    <w:p w:rsidR="00E931CB" w:rsidRPr="00D524F8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一、指導單位：教育部</w:t>
      </w:r>
    </w:p>
    <w:p w:rsidR="00E931CB" w:rsidRPr="00D524F8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二、主辦單位：桃園市政府教育局</w:t>
      </w:r>
    </w:p>
    <w:p w:rsidR="00E931CB" w:rsidRPr="00D524F8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三、承辦單位：</w:t>
      </w:r>
      <w:r w:rsidR="00BA31F2" w:rsidRPr="00D524F8">
        <w:rPr>
          <w:color w:val="000000"/>
        </w:rPr>
        <w:t>桃園市立桃園國民中學。</w:t>
      </w:r>
    </w:p>
    <w:p w:rsidR="001B6144" w:rsidRPr="00D524F8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實施期程：</w:t>
      </w:r>
      <w:r w:rsidRPr="00D524F8">
        <w:rPr>
          <w:color w:val="000000"/>
        </w:rPr>
        <w:t>1</w:t>
      </w:r>
      <w:r w:rsidR="006020C2" w:rsidRPr="00D524F8">
        <w:rPr>
          <w:color w:val="000000"/>
        </w:rPr>
        <w:t>10</w:t>
      </w:r>
      <w:r w:rsidRPr="00D524F8">
        <w:rPr>
          <w:color w:val="000000"/>
        </w:rPr>
        <w:t>年</w:t>
      </w:r>
      <w:r w:rsidR="00BA31F2" w:rsidRPr="00D524F8">
        <w:rPr>
          <w:color w:val="000000"/>
        </w:rPr>
        <w:t>8</w:t>
      </w:r>
      <w:r w:rsidRPr="00D524F8">
        <w:rPr>
          <w:color w:val="000000"/>
        </w:rPr>
        <w:t>月至</w:t>
      </w:r>
      <w:r w:rsidR="00BA31F2" w:rsidRPr="00D524F8">
        <w:rPr>
          <w:color w:val="000000"/>
        </w:rPr>
        <w:t>12</w:t>
      </w:r>
      <w:r w:rsidRPr="00D524F8">
        <w:rPr>
          <w:color w:val="000000"/>
        </w:rPr>
        <w:t>月</w:t>
      </w:r>
      <w:r w:rsidR="00F65F97" w:rsidRPr="00D524F8">
        <w:rPr>
          <w:color w:val="000000"/>
        </w:rPr>
        <w:t>。</w:t>
      </w:r>
    </w:p>
    <w:p w:rsidR="001B6144" w:rsidRPr="00D524F8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實施對象：</w:t>
      </w:r>
      <w:r w:rsidR="0006636C" w:rsidRPr="00D524F8">
        <w:rPr>
          <w:bCs/>
          <w:color w:val="000000"/>
        </w:rPr>
        <w:t>桃園</w:t>
      </w:r>
      <w:r w:rsidR="00BA31F2" w:rsidRPr="00D524F8">
        <w:rPr>
          <w:bCs/>
          <w:color w:val="000000"/>
        </w:rPr>
        <w:t>市各國中小學學生。</w:t>
      </w:r>
    </w:p>
    <w:p w:rsidR="001B6144" w:rsidRPr="00D524F8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實施策略：</w:t>
      </w:r>
    </w:p>
    <w:p w:rsidR="00BA31F2" w:rsidRPr="00D524F8" w:rsidRDefault="00BA31F2" w:rsidP="00BA31F2">
      <w:pPr>
        <w:numPr>
          <w:ilvl w:val="0"/>
          <w:numId w:val="16"/>
        </w:numPr>
        <w:rPr>
          <w:color w:val="000000"/>
        </w:rPr>
      </w:pPr>
      <w:r w:rsidRPr="00D524F8">
        <w:rPr>
          <w:color w:val="000000"/>
        </w:rPr>
        <w:t>競賽組別：</w:t>
      </w:r>
      <w:r w:rsidRPr="00D524F8">
        <w:rPr>
          <w:bCs/>
          <w:color w:val="000000"/>
        </w:rPr>
        <w:t>國小</w:t>
      </w:r>
      <w:r w:rsidRPr="00D524F8">
        <w:rPr>
          <w:color w:val="000000"/>
        </w:rPr>
        <w:t>中年級組、</w:t>
      </w:r>
      <w:r w:rsidRPr="00D524F8">
        <w:rPr>
          <w:bCs/>
          <w:color w:val="000000"/>
        </w:rPr>
        <w:t>國小</w:t>
      </w:r>
      <w:r w:rsidRPr="00D524F8">
        <w:rPr>
          <w:color w:val="000000"/>
        </w:rPr>
        <w:t>高年級組、</w:t>
      </w:r>
      <w:r w:rsidRPr="00D524F8">
        <w:rPr>
          <w:bCs/>
          <w:color w:val="000000"/>
        </w:rPr>
        <w:t>國中組。</w:t>
      </w:r>
      <w:r w:rsidRPr="00D524F8">
        <w:rPr>
          <w:b/>
          <w:color w:val="000000"/>
        </w:rPr>
        <w:t>（參賽組別以報名時就讀年級為依據）</w:t>
      </w:r>
    </w:p>
    <w:p w:rsidR="00BA31F2" w:rsidRPr="00D524F8" w:rsidRDefault="00BA31F2" w:rsidP="00BA31F2">
      <w:pPr>
        <w:numPr>
          <w:ilvl w:val="0"/>
          <w:numId w:val="16"/>
        </w:numPr>
        <w:rPr>
          <w:bCs/>
          <w:color w:val="000000"/>
        </w:rPr>
      </w:pPr>
      <w:r w:rsidRPr="00D524F8">
        <w:rPr>
          <w:bCs/>
          <w:color w:val="000000"/>
        </w:rPr>
        <w:t>收件時程：</w:t>
      </w:r>
      <w:r w:rsidRPr="00D524F8">
        <w:rPr>
          <w:b/>
          <w:bCs/>
          <w:color w:val="000000"/>
        </w:rPr>
        <w:t>1</w:t>
      </w:r>
      <w:r w:rsidR="006020C2" w:rsidRPr="00D524F8">
        <w:rPr>
          <w:b/>
          <w:bCs/>
          <w:color w:val="000000"/>
        </w:rPr>
        <w:t>10</w:t>
      </w:r>
      <w:r w:rsidRPr="00D524F8">
        <w:rPr>
          <w:b/>
          <w:bCs/>
          <w:color w:val="000000"/>
        </w:rPr>
        <w:t>年</w:t>
      </w:r>
      <w:r w:rsidRPr="00D524F8">
        <w:rPr>
          <w:b/>
          <w:bCs/>
          <w:color w:val="000000"/>
        </w:rPr>
        <w:t>9</w:t>
      </w:r>
      <w:r w:rsidRPr="00D524F8">
        <w:rPr>
          <w:b/>
          <w:bCs/>
          <w:color w:val="000000"/>
        </w:rPr>
        <w:t>月</w:t>
      </w:r>
      <w:r w:rsidR="006F29C9" w:rsidRPr="00BA3B6B">
        <w:rPr>
          <w:rFonts w:hint="eastAsia"/>
          <w:b/>
          <w:bCs/>
          <w:color w:val="000000"/>
        </w:rPr>
        <w:t>22</w:t>
      </w:r>
      <w:r w:rsidRPr="00D524F8">
        <w:rPr>
          <w:b/>
          <w:bCs/>
          <w:color w:val="000000"/>
        </w:rPr>
        <w:t>日</w:t>
      </w:r>
      <w:r w:rsidR="002D7A4D" w:rsidRPr="00D524F8">
        <w:rPr>
          <w:b/>
          <w:bCs/>
          <w:color w:val="000000"/>
        </w:rPr>
        <w:t>(</w:t>
      </w:r>
      <w:r w:rsidR="006F29C9">
        <w:rPr>
          <w:rFonts w:hint="eastAsia"/>
          <w:b/>
          <w:bCs/>
          <w:color w:val="000000"/>
        </w:rPr>
        <w:t>三</w:t>
      </w:r>
      <w:r w:rsidR="002D7A4D" w:rsidRPr="00D524F8">
        <w:rPr>
          <w:b/>
          <w:bCs/>
          <w:color w:val="000000"/>
        </w:rPr>
        <w:t>)</w:t>
      </w:r>
      <w:r w:rsidRPr="00D524F8">
        <w:rPr>
          <w:b/>
          <w:bCs/>
          <w:color w:val="000000"/>
        </w:rPr>
        <w:t>起至</w:t>
      </w:r>
      <w:r w:rsidRPr="00D524F8">
        <w:rPr>
          <w:b/>
          <w:bCs/>
          <w:color w:val="000000"/>
        </w:rPr>
        <w:t>1</w:t>
      </w:r>
      <w:r w:rsidR="006020C2" w:rsidRPr="00D524F8">
        <w:rPr>
          <w:b/>
          <w:bCs/>
          <w:color w:val="000000"/>
        </w:rPr>
        <w:t>10</w:t>
      </w:r>
      <w:r w:rsidRPr="00D524F8">
        <w:rPr>
          <w:b/>
          <w:bCs/>
          <w:color w:val="000000"/>
        </w:rPr>
        <w:t>年</w:t>
      </w:r>
      <w:r w:rsidRPr="00D524F8">
        <w:rPr>
          <w:b/>
          <w:bCs/>
          <w:color w:val="000000"/>
        </w:rPr>
        <w:t>9</w:t>
      </w:r>
      <w:r w:rsidRPr="00D524F8">
        <w:rPr>
          <w:b/>
          <w:bCs/>
          <w:color w:val="000000"/>
        </w:rPr>
        <w:t>月</w:t>
      </w:r>
      <w:r w:rsidR="00C23DCD" w:rsidRPr="00D524F8">
        <w:rPr>
          <w:b/>
          <w:bCs/>
          <w:color w:val="000000"/>
        </w:rPr>
        <w:t>2</w:t>
      </w:r>
      <w:r w:rsidR="006F29C9">
        <w:rPr>
          <w:rFonts w:hint="eastAsia"/>
          <w:b/>
          <w:bCs/>
          <w:color w:val="000000"/>
        </w:rPr>
        <w:t>8</w:t>
      </w:r>
      <w:r w:rsidRPr="00D524F8">
        <w:rPr>
          <w:b/>
          <w:bCs/>
          <w:color w:val="000000"/>
        </w:rPr>
        <w:t>日</w:t>
      </w:r>
      <w:r w:rsidR="002D7A4D" w:rsidRPr="00D524F8">
        <w:rPr>
          <w:b/>
          <w:bCs/>
          <w:color w:val="000000"/>
        </w:rPr>
        <w:t>(</w:t>
      </w:r>
      <w:r w:rsidR="006F29C9">
        <w:rPr>
          <w:rFonts w:hint="eastAsia"/>
          <w:b/>
          <w:bCs/>
          <w:color w:val="000000"/>
        </w:rPr>
        <w:t>二</w:t>
      </w:r>
      <w:r w:rsidR="002D7A4D" w:rsidRPr="00D524F8">
        <w:rPr>
          <w:b/>
          <w:bCs/>
          <w:color w:val="000000"/>
        </w:rPr>
        <w:t>)</w:t>
      </w:r>
      <w:r w:rsidRPr="00D524F8">
        <w:rPr>
          <w:b/>
          <w:bCs/>
          <w:color w:val="000000"/>
        </w:rPr>
        <w:t>止。</w:t>
      </w:r>
    </w:p>
    <w:p w:rsidR="00BA31F2" w:rsidRPr="00D524F8" w:rsidRDefault="00BA31F2" w:rsidP="00BA31F2">
      <w:pPr>
        <w:numPr>
          <w:ilvl w:val="0"/>
          <w:numId w:val="16"/>
        </w:numPr>
        <w:rPr>
          <w:bCs/>
          <w:color w:val="000000"/>
        </w:rPr>
      </w:pPr>
      <w:r w:rsidRPr="00D524F8">
        <w:rPr>
          <w:bCs/>
          <w:color w:val="000000"/>
        </w:rPr>
        <w:t>收件方式、書寫方式</w:t>
      </w:r>
      <w:r w:rsidR="00E24B68" w:rsidRPr="00D524F8">
        <w:rPr>
          <w:bCs/>
          <w:color w:val="000000"/>
        </w:rPr>
        <w:t>：</w:t>
      </w:r>
    </w:p>
    <w:p w:rsidR="000C3BBF" w:rsidRPr="00D524F8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bCs/>
          <w:color w:val="000000"/>
        </w:rPr>
        <w:t>收件方式：</w:t>
      </w:r>
    </w:p>
    <w:p w:rsidR="006020C2" w:rsidRPr="00D524F8" w:rsidRDefault="006020C2" w:rsidP="006020C2">
      <w:pPr>
        <w:ind w:leftChars="550" w:left="1680" w:hangingChars="150" w:hanging="360"/>
        <w:rPr>
          <w:rFonts w:hint="eastAsia"/>
          <w:bCs/>
          <w:color w:val="000000"/>
        </w:rPr>
      </w:pPr>
      <w:r w:rsidRPr="00D524F8">
        <w:rPr>
          <w:bCs/>
          <w:color w:val="000000"/>
        </w:rPr>
        <w:t xml:space="preserve">1. </w:t>
      </w:r>
      <w:r w:rsidR="0056062C" w:rsidRPr="00D524F8">
        <w:rPr>
          <w:bCs/>
          <w:color w:val="000000"/>
        </w:rPr>
        <w:t>核章</w:t>
      </w:r>
      <w:r w:rsidR="000C3BBF" w:rsidRPr="00D524F8">
        <w:rPr>
          <w:bCs/>
          <w:color w:val="000000"/>
        </w:rPr>
        <w:t>紙本一份：</w:t>
      </w:r>
      <w:r w:rsidR="0056062C" w:rsidRPr="00D524F8">
        <w:rPr>
          <w:bCs/>
          <w:color w:val="000000"/>
        </w:rPr>
        <w:t>請</w:t>
      </w:r>
      <w:r w:rsidR="00BA31F2" w:rsidRPr="00D524F8">
        <w:rPr>
          <w:bCs/>
          <w:color w:val="000000"/>
        </w:rPr>
        <w:t>各校將報名</w:t>
      </w:r>
      <w:r w:rsidR="00BA31F2" w:rsidRPr="003C5654">
        <w:rPr>
          <w:b/>
          <w:bCs/>
          <w:color w:val="FF0000"/>
        </w:rPr>
        <w:t>學生名冊</w:t>
      </w:r>
      <w:r w:rsidRPr="00D524F8">
        <w:rPr>
          <w:bCs/>
          <w:color w:val="000000"/>
        </w:rPr>
        <w:t>（格式如附件一）</w:t>
      </w:r>
      <w:r w:rsidRPr="00D524F8">
        <w:rPr>
          <w:rFonts w:ascii="標楷體" w:hAnsi="標楷體" w:hint="eastAsia"/>
          <w:bCs/>
          <w:color w:val="000000"/>
        </w:rPr>
        <w:t>、</w:t>
      </w:r>
      <w:r w:rsidR="00BA31F2" w:rsidRPr="003C5654">
        <w:rPr>
          <w:b/>
          <w:bCs/>
          <w:color w:val="FF0000"/>
        </w:rPr>
        <w:t>報名稿件</w:t>
      </w:r>
      <w:r w:rsidRPr="00D524F8">
        <w:rPr>
          <w:bCs/>
          <w:color w:val="000000"/>
        </w:rPr>
        <w:t>（格式如附件二）經學校</w:t>
      </w:r>
      <w:r w:rsidRPr="00D524F8">
        <w:rPr>
          <w:b/>
          <w:bCs/>
          <w:color w:val="000000"/>
        </w:rPr>
        <w:t>核章</w:t>
      </w:r>
      <w:r w:rsidRPr="00D524F8">
        <w:rPr>
          <w:rFonts w:hint="eastAsia"/>
          <w:bCs/>
          <w:color w:val="000000"/>
        </w:rPr>
        <w:t>及</w:t>
      </w:r>
      <w:r w:rsidRPr="003C5654">
        <w:rPr>
          <w:rFonts w:hint="eastAsia"/>
          <w:b/>
          <w:bCs/>
          <w:color w:val="FF0000"/>
        </w:rPr>
        <w:t>作品著作權授權同意書</w:t>
      </w:r>
      <w:r w:rsidR="00F271A5" w:rsidRPr="00D524F8">
        <w:rPr>
          <w:bCs/>
          <w:color w:val="000000"/>
        </w:rPr>
        <w:t>（格式如附件</w:t>
      </w:r>
      <w:r w:rsidR="00F271A5" w:rsidRPr="00D524F8">
        <w:rPr>
          <w:rFonts w:hint="eastAsia"/>
          <w:bCs/>
          <w:color w:val="000000"/>
        </w:rPr>
        <w:t>三</w:t>
      </w:r>
      <w:r w:rsidR="00F271A5" w:rsidRPr="00D524F8">
        <w:rPr>
          <w:bCs/>
          <w:color w:val="000000"/>
        </w:rPr>
        <w:t>）</w:t>
      </w:r>
      <w:r w:rsidRPr="00D524F8">
        <w:rPr>
          <w:rFonts w:hint="eastAsia"/>
          <w:bCs/>
          <w:color w:val="000000"/>
        </w:rPr>
        <w:t>師生親筆簽名</w:t>
      </w:r>
      <w:r w:rsidRPr="00D524F8">
        <w:rPr>
          <w:rFonts w:ascii="標楷體" w:hAnsi="標楷體" w:hint="eastAsia"/>
          <w:bCs/>
          <w:color w:val="000000"/>
        </w:rPr>
        <w:t>，</w:t>
      </w:r>
      <w:r w:rsidR="00BA31F2" w:rsidRPr="00D524F8">
        <w:rPr>
          <w:bCs/>
          <w:color w:val="000000"/>
        </w:rPr>
        <w:t>以掛號郵寄至【</w:t>
      </w:r>
      <w:r w:rsidRPr="00D524F8">
        <w:rPr>
          <w:bCs/>
          <w:color w:val="000000"/>
        </w:rPr>
        <w:t>330</w:t>
      </w:r>
      <w:r w:rsidR="00BA31F2" w:rsidRPr="00D524F8">
        <w:rPr>
          <w:bCs/>
          <w:color w:val="000000"/>
        </w:rPr>
        <w:t>桃園市桃園區莒光街二號</w:t>
      </w:r>
      <w:r w:rsidR="00BA31F2" w:rsidRPr="00D524F8">
        <w:rPr>
          <w:bCs/>
          <w:color w:val="000000"/>
        </w:rPr>
        <w:t xml:space="preserve"> </w:t>
      </w:r>
      <w:r w:rsidR="00BA31F2" w:rsidRPr="00D524F8">
        <w:rPr>
          <w:bCs/>
          <w:color w:val="000000"/>
        </w:rPr>
        <w:t>桃園國中</w:t>
      </w:r>
      <w:r w:rsidR="0056062C" w:rsidRPr="00D524F8">
        <w:rPr>
          <w:bCs/>
          <w:color w:val="000000"/>
        </w:rPr>
        <w:t>設備組</w:t>
      </w:r>
      <w:r w:rsidR="00BA31F2" w:rsidRPr="00D524F8">
        <w:rPr>
          <w:bCs/>
          <w:color w:val="000000"/>
        </w:rPr>
        <w:t>】</w:t>
      </w:r>
      <w:r w:rsidR="00F51CFF" w:rsidRPr="00D524F8">
        <w:rPr>
          <w:bCs/>
          <w:color w:val="000000"/>
        </w:rPr>
        <w:t>，</w:t>
      </w:r>
      <w:r w:rsidR="00BA31F2" w:rsidRPr="00D524F8">
        <w:rPr>
          <w:bCs/>
          <w:color w:val="000000"/>
        </w:rPr>
        <w:t>收件日期以郵局郵戳為憑</w:t>
      </w:r>
      <w:r w:rsidR="000C3BBF" w:rsidRPr="00D524F8">
        <w:rPr>
          <w:bCs/>
          <w:color w:val="000000"/>
        </w:rPr>
        <w:t>。</w:t>
      </w:r>
      <w:r w:rsidRPr="00D524F8">
        <w:rPr>
          <w:rFonts w:hint="eastAsia"/>
          <w:bCs/>
          <w:color w:val="000000"/>
        </w:rPr>
        <w:t xml:space="preserve"> </w:t>
      </w:r>
    </w:p>
    <w:p w:rsidR="000C3BBF" w:rsidRPr="00D524F8" w:rsidRDefault="006020C2" w:rsidP="006020C2">
      <w:pPr>
        <w:ind w:leftChars="550" w:left="1680" w:hangingChars="150" w:hanging="360"/>
        <w:rPr>
          <w:bCs/>
          <w:color w:val="000000"/>
        </w:rPr>
      </w:pPr>
      <w:r w:rsidRPr="00D524F8">
        <w:rPr>
          <w:rFonts w:hint="eastAsia"/>
          <w:bCs/>
          <w:color w:val="000000"/>
        </w:rPr>
        <w:t xml:space="preserve">2. </w:t>
      </w:r>
      <w:r w:rsidR="000C3BBF" w:rsidRPr="00D524F8">
        <w:rPr>
          <w:bCs/>
          <w:color w:val="000000"/>
        </w:rPr>
        <w:t>電子檔：</w:t>
      </w:r>
      <w:r w:rsidR="00BA31F2" w:rsidRPr="00D524F8">
        <w:rPr>
          <w:bCs/>
          <w:color w:val="000000"/>
        </w:rPr>
        <w:t>請將報名學生名冊</w:t>
      </w:r>
      <w:r w:rsidR="00BA31F2" w:rsidRPr="00D524F8">
        <w:rPr>
          <w:bCs/>
          <w:color w:val="000000"/>
        </w:rPr>
        <w:t>(</w:t>
      </w:r>
      <w:r w:rsidR="00BA31F2" w:rsidRPr="00D524F8">
        <w:rPr>
          <w:bCs/>
          <w:color w:val="000000"/>
        </w:rPr>
        <w:t>附件一</w:t>
      </w:r>
      <w:r w:rsidR="00BA31F2" w:rsidRPr="00D524F8">
        <w:rPr>
          <w:bCs/>
          <w:color w:val="000000"/>
        </w:rPr>
        <w:t>)</w:t>
      </w:r>
      <w:r w:rsidR="00BA31F2" w:rsidRPr="00D524F8">
        <w:rPr>
          <w:bCs/>
          <w:color w:val="000000"/>
        </w:rPr>
        <w:t>及報名稿件</w:t>
      </w:r>
      <w:r w:rsidR="00BA31F2" w:rsidRPr="00D524F8">
        <w:rPr>
          <w:bCs/>
          <w:color w:val="000000"/>
        </w:rPr>
        <w:t>(</w:t>
      </w:r>
      <w:r w:rsidR="00BA31F2" w:rsidRPr="00D524F8">
        <w:rPr>
          <w:bCs/>
          <w:color w:val="000000"/>
        </w:rPr>
        <w:t>附件二</w:t>
      </w:r>
      <w:r w:rsidR="00BA31F2" w:rsidRPr="00D524F8">
        <w:rPr>
          <w:bCs/>
          <w:color w:val="000000"/>
        </w:rPr>
        <w:t>)</w:t>
      </w:r>
      <w:r w:rsidR="00BA31F2" w:rsidRPr="00D524F8">
        <w:rPr>
          <w:bCs/>
          <w:color w:val="000000"/>
        </w:rPr>
        <w:t>以電子郵件附件方式</w:t>
      </w:r>
      <w:r w:rsidR="00BA31F2" w:rsidRPr="00D524F8">
        <w:rPr>
          <w:bCs/>
          <w:color w:val="000000"/>
        </w:rPr>
        <w:t>mail</w:t>
      </w:r>
      <w:r w:rsidR="00BA31F2" w:rsidRPr="00D524F8">
        <w:rPr>
          <w:bCs/>
          <w:color w:val="000000"/>
        </w:rPr>
        <w:t>至</w:t>
      </w:r>
      <w:r w:rsidR="00BA31F2" w:rsidRPr="00D524F8">
        <w:rPr>
          <w:bCs/>
          <w:color w:val="000000"/>
        </w:rPr>
        <w:t xml:space="preserve"> </w:t>
      </w:r>
      <w:r w:rsidR="00BA31F2" w:rsidRPr="00D524F8">
        <w:rPr>
          <w:bCs/>
          <w:color w:val="000000"/>
        </w:rPr>
        <w:t>【</w:t>
      </w:r>
      <w:r w:rsidR="00BA31F2" w:rsidRPr="00D524F8">
        <w:rPr>
          <w:bCs/>
          <w:color w:val="000000"/>
        </w:rPr>
        <w:t>reading@</w:t>
      </w:r>
      <w:r w:rsidR="00C23DCD" w:rsidRPr="00D524F8">
        <w:rPr>
          <w:bCs/>
          <w:color w:val="000000"/>
        </w:rPr>
        <w:t>gm</w:t>
      </w:r>
      <w:r w:rsidR="00BA31F2" w:rsidRPr="00D524F8">
        <w:rPr>
          <w:bCs/>
          <w:color w:val="000000"/>
        </w:rPr>
        <w:t>.</w:t>
      </w:r>
      <w:r w:rsidR="00C23DCD" w:rsidRPr="00D524F8">
        <w:rPr>
          <w:bCs/>
          <w:color w:val="000000"/>
        </w:rPr>
        <w:t>tyjh.</w:t>
      </w:r>
      <w:r w:rsidR="00BA31F2" w:rsidRPr="00D524F8">
        <w:rPr>
          <w:bCs/>
          <w:color w:val="000000"/>
        </w:rPr>
        <w:t>tyc.edu.tw</w:t>
      </w:r>
      <w:r w:rsidR="00BA31F2" w:rsidRPr="00D524F8">
        <w:rPr>
          <w:bCs/>
          <w:color w:val="000000"/>
        </w:rPr>
        <w:t>】，【</w:t>
      </w:r>
      <w:r w:rsidR="00BA31F2" w:rsidRPr="00D524F8">
        <w:rPr>
          <w:b/>
          <w:bCs/>
          <w:color w:val="000000"/>
        </w:rPr>
        <w:t>主旨：（校名）閱讀心得競賽報名表，附件一檔名：（校名）名冊</w:t>
      </w:r>
      <w:r w:rsidR="00C20CF3" w:rsidRPr="00D524F8">
        <w:rPr>
          <w:b/>
          <w:bCs/>
          <w:color w:val="000000"/>
        </w:rPr>
        <w:t>.xls</w:t>
      </w:r>
      <w:r w:rsidR="00BA31F2" w:rsidRPr="00D524F8">
        <w:rPr>
          <w:b/>
          <w:bCs/>
          <w:color w:val="000000"/>
        </w:rPr>
        <w:t>，附件二檔名：（校名）</w:t>
      </w:r>
      <w:r w:rsidR="00BA31F2" w:rsidRPr="00D524F8">
        <w:rPr>
          <w:b/>
          <w:bCs/>
          <w:color w:val="000000"/>
        </w:rPr>
        <w:t>-</w:t>
      </w:r>
      <w:r w:rsidR="00BA31F2" w:rsidRPr="00D524F8">
        <w:rPr>
          <w:b/>
          <w:bCs/>
          <w:color w:val="000000"/>
        </w:rPr>
        <w:t>（學生姓</w:t>
      </w:r>
      <w:r w:rsidR="000C3BBF" w:rsidRPr="00D524F8">
        <w:rPr>
          <w:b/>
          <w:bCs/>
          <w:color w:val="000000"/>
        </w:rPr>
        <w:t>名）</w:t>
      </w:r>
      <w:r w:rsidR="00C20CF3" w:rsidRPr="00D524F8">
        <w:rPr>
          <w:b/>
          <w:bCs/>
          <w:color w:val="000000"/>
        </w:rPr>
        <w:t>.doc</w:t>
      </w:r>
      <w:r w:rsidR="000C3BBF" w:rsidRPr="00D524F8">
        <w:rPr>
          <w:bCs/>
          <w:color w:val="000000"/>
        </w:rPr>
        <w:t>】。</w:t>
      </w:r>
      <w:r w:rsidR="00C42933" w:rsidRPr="00D524F8">
        <w:rPr>
          <w:rFonts w:hint="eastAsia"/>
          <w:bCs/>
          <w:color w:val="000000"/>
        </w:rPr>
        <w:t xml:space="preserve"> </w:t>
      </w:r>
    </w:p>
    <w:p w:rsidR="00E24B68" w:rsidRPr="00D524F8" w:rsidRDefault="00E24B68" w:rsidP="00E24B68">
      <w:pPr>
        <w:ind w:left="1417"/>
        <w:rPr>
          <w:b/>
          <w:bCs/>
          <w:color w:val="000000"/>
        </w:rPr>
      </w:pPr>
      <w:r w:rsidRPr="00D524F8">
        <w:rPr>
          <w:b/>
          <w:bCs/>
          <w:color w:val="000000"/>
        </w:rPr>
        <w:t xml:space="preserve">  (</w:t>
      </w:r>
      <w:r w:rsidRPr="00D524F8">
        <w:rPr>
          <w:b/>
          <w:bCs/>
          <w:color w:val="000000"/>
        </w:rPr>
        <w:t>請務必核對參賽師生個人資料，以免</w:t>
      </w:r>
      <w:r w:rsidR="003C5654" w:rsidRPr="003C5654">
        <w:rPr>
          <w:b/>
          <w:bCs/>
          <w:color w:val="000000"/>
        </w:rPr>
        <w:t>影響</w:t>
      </w:r>
      <w:r w:rsidRPr="00D524F8">
        <w:rPr>
          <w:b/>
          <w:bCs/>
          <w:color w:val="000000"/>
        </w:rPr>
        <w:t>得獎後獎狀製作，損害得獎者權益</w:t>
      </w:r>
      <w:r w:rsidRPr="00D524F8">
        <w:rPr>
          <w:b/>
          <w:bCs/>
          <w:color w:val="000000"/>
        </w:rPr>
        <w:t>)</w:t>
      </w:r>
    </w:p>
    <w:p w:rsidR="00BA31F2" w:rsidRPr="00D524F8" w:rsidRDefault="00684301" w:rsidP="00684301">
      <w:pPr>
        <w:rPr>
          <w:bCs/>
          <w:color w:val="000000"/>
        </w:rPr>
      </w:pPr>
      <w:r w:rsidRPr="00D524F8">
        <w:rPr>
          <w:rFonts w:hint="eastAsia"/>
          <w:b/>
          <w:bCs/>
          <w:color w:val="000000"/>
        </w:rPr>
        <w:t xml:space="preserve"> </w:t>
      </w:r>
      <w:r w:rsidRPr="00D524F8">
        <w:rPr>
          <w:b/>
          <w:bCs/>
          <w:color w:val="000000"/>
        </w:rPr>
        <w:t xml:space="preserve">          </w:t>
      </w:r>
      <w:r w:rsidR="006020C2" w:rsidRPr="00D524F8">
        <w:rPr>
          <w:rFonts w:hint="eastAsia"/>
          <w:bCs/>
          <w:color w:val="000000"/>
        </w:rPr>
        <w:t xml:space="preserve">3. </w:t>
      </w:r>
      <w:r w:rsidR="00BA31F2" w:rsidRPr="00D524F8">
        <w:rPr>
          <w:bCs/>
          <w:color w:val="000000"/>
        </w:rPr>
        <w:t>投稿人員名單將於</w:t>
      </w:r>
      <w:r w:rsidR="00F71F07" w:rsidRPr="00D524F8">
        <w:rPr>
          <w:b/>
          <w:bCs/>
          <w:color w:val="000000"/>
        </w:rPr>
        <w:t>10</w:t>
      </w:r>
      <w:r w:rsidR="00BA31F2" w:rsidRPr="00D524F8">
        <w:rPr>
          <w:b/>
          <w:bCs/>
          <w:color w:val="000000"/>
        </w:rPr>
        <w:t>月</w:t>
      </w:r>
      <w:r w:rsidR="00A57F10" w:rsidRPr="00D524F8">
        <w:rPr>
          <w:b/>
          <w:bCs/>
          <w:color w:val="000000"/>
        </w:rPr>
        <w:t>8</w:t>
      </w:r>
      <w:r w:rsidR="00BA31F2" w:rsidRPr="00D524F8">
        <w:rPr>
          <w:b/>
          <w:bCs/>
          <w:color w:val="000000"/>
        </w:rPr>
        <w:t>日</w:t>
      </w:r>
      <w:r w:rsidR="002D7A4D" w:rsidRPr="00D524F8">
        <w:rPr>
          <w:b/>
          <w:bCs/>
          <w:color w:val="000000"/>
        </w:rPr>
        <w:t>(</w:t>
      </w:r>
      <w:r w:rsidR="00AB763D">
        <w:rPr>
          <w:rFonts w:hint="eastAsia"/>
          <w:b/>
          <w:bCs/>
          <w:color w:val="000000"/>
        </w:rPr>
        <w:t>五</w:t>
      </w:r>
      <w:r w:rsidR="002D7A4D" w:rsidRPr="00D524F8">
        <w:rPr>
          <w:b/>
          <w:bCs/>
          <w:color w:val="000000"/>
        </w:rPr>
        <w:t>)</w:t>
      </w:r>
      <w:r w:rsidR="00BF3274" w:rsidRPr="00D524F8">
        <w:rPr>
          <w:bCs/>
          <w:color w:val="000000"/>
        </w:rPr>
        <w:t>前</w:t>
      </w:r>
      <w:r w:rsidR="00BA31F2" w:rsidRPr="00D524F8">
        <w:rPr>
          <w:bCs/>
          <w:color w:val="000000"/>
        </w:rPr>
        <w:t>公佈於桃園國中網站。</w:t>
      </w:r>
      <w:r w:rsidR="00BA31F2" w:rsidRPr="00D524F8">
        <w:rPr>
          <w:bCs/>
          <w:color w:val="000000"/>
        </w:rPr>
        <w:t xml:space="preserve"> </w:t>
      </w:r>
    </w:p>
    <w:p w:rsidR="00BA31F2" w:rsidRPr="00D524F8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bCs/>
          <w:color w:val="000000"/>
        </w:rPr>
        <w:t>書寫方式：電腦打字，格式如附件，稿件版面設定禁止更改，請勿貼稿。</w:t>
      </w:r>
      <w:r w:rsidRPr="00D524F8">
        <w:rPr>
          <w:bCs/>
          <w:color w:val="000000"/>
        </w:rPr>
        <w:t xml:space="preserve">           </w:t>
      </w:r>
    </w:p>
    <w:p w:rsidR="00BA31F2" w:rsidRPr="00D524F8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color w:val="000000"/>
        </w:rPr>
        <w:t>閱讀心得</w:t>
      </w:r>
      <w:r w:rsidRPr="00D524F8">
        <w:rPr>
          <w:bCs/>
          <w:color w:val="000000"/>
        </w:rPr>
        <w:t>總字數以</w:t>
      </w:r>
      <w:r w:rsidRPr="00D524F8">
        <w:rPr>
          <w:b/>
          <w:bCs/>
          <w:color w:val="000000"/>
        </w:rPr>
        <w:t>1</w:t>
      </w:r>
      <w:r w:rsidR="00F71F07" w:rsidRPr="00D524F8">
        <w:rPr>
          <w:b/>
          <w:bCs/>
          <w:color w:val="000000"/>
        </w:rPr>
        <w:t>,</w:t>
      </w:r>
      <w:r w:rsidRPr="00D524F8">
        <w:rPr>
          <w:b/>
          <w:bCs/>
          <w:color w:val="000000"/>
        </w:rPr>
        <w:t>000</w:t>
      </w:r>
      <w:r w:rsidRPr="00D524F8">
        <w:rPr>
          <w:b/>
          <w:bCs/>
          <w:color w:val="000000"/>
        </w:rPr>
        <w:t>字</w:t>
      </w:r>
      <w:r w:rsidRPr="00D524F8">
        <w:rPr>
          <w:bCs/>
          <w:color w:val="000000"/>
        </w:rPr>
        <w:t>為限（</w:t>
      </w:r>
      <w:r w:rsidRPr="00D524F8">
        <w:rPr>
          <w:b/>
          <w:bCs/>
          <w:color w:val="000000"/>
        </w:rPr>
        <w:t>含標點符號</w:t>
      </w:r>
      <w:r w:rsidRPr="00D524F8">
        <w:rPr>
          <w:bCs/>
          <w:color w:val="000000"/>
        </w:rPr>
        <w:t>）。</w:t>
      </w:r>
    </w:p>
    <w:p w:rsidR="00BA31F2" w:rsidRPr="00D524F8" w:rsidRDefault="00BA31F2" w:rsidP="00BA31F2">
      <w:pPr>
        <w:numPr>
          <w:ilvl w:val="0"/>
          <w:numId w:val="16"/>
        </w:numPr>
        <w:rPr>
          <w:color w:val="000000"/>
        </w:rPr>
      </w:pPr>
      <w:r w:rsidRPr="00D524F8">
        <w:rPr>
          <w:color w:val="000000"/>
        </w:rPr>
        <w:t>注意事項</w:t>
      </w:r>
    </w:p>
    <w:p w:rsidR="00BA31F2" w:rsidRPr="00D524F8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bCs/>
          <w:color w:val="000000"/>
        </w:rPr>
        <w:t>書目自選，</w:t>
      </w:r>
      <w:r w:rsidRPr="00D524F8">
        <w:rPr>
          <w:b/>
          <w:bCs/>
          <w:color w:val="000000"/>
        </w:rPr>
        <w:t>文章題目</w:t>
      </w:r>
      <w:r w:rsidRPr="00D524F8">
        <w:rPr>
          <w:bCs/>
          <w:color w:val="000000"/>
        </w:rPr>
        <w:t>依書目</w:t>
      </w:r>
      <w:r w:rsidRPr="00D524F8">
        <w:rPr>
          <w:b/>
          <w:bCs/>
          <w:color w:val="000000"/>
        </w:rPr>
        <w:t>自訂</w:t>
      </w:r>
      <w:r w:rsidR="003C052B" w:rsidRPr="00D524F8">
        <w:rPr>
          <w:b/>
          <w:bCs/>
          <w:color w:val="000000"/>
        </w:rPr>
        <w:t>，文章題目務必填寫</w:t>
      </w:r>
      <w:r w:rsidRPr="00D524F8">
        <w:rPr>
          <w:bCs/>
          <w:color w:val="000000"/>
        </w:rPr>
        <w:t>。</w:t>
      </w:r>
    </w:p>
    <w:p w:rsidR="00BA31F2" w:rsidRPr="00D524F8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bCs/>
          <w:color w:val="000000"/>
        </w:rPr>
        <w:t>應徵作品限未曾出版發表或獲獎者，文責自負。</w:t>
      </w:r>
    </w:p>
    <w:p w:rsidR="00BA31F2" w:rsidRPr="00D524F8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bCs/>
          <w:color w:val="000000"/>
        </w:rPr>
        <w:t>每校各組以</w:t>
      </w:r>
      <w:r w:rsidRPr="00D524F8">
        <w:rPr>
          <w:bCs/>
          <w:color w:val="000000"/>
        </w:rPr>
        <w:t xml:space="preserve"> </w:t>
      </w:r>
      <w:r w:rsidRPr="00D524F8">
        <w:rPr>
          <w:b/>
          <w:bCs/>
          <w:color w:val="000000"/>
        </w:rPr>
        <w:t>1</w:t>
      </w:r>
      <w:r w:rsidRPr="00D524F8">
        <w:rPr>
          <w:bCs/>
          <w:color w:val="000000"/>
        </w:rPr>
        <w:t xml:space="preserve"> </w:t>
      </w:r>
      <w:r w:rsidRPr="00D524F8">
        <w:rPr>
          <w:bCs/>
          <w:color w:val="000000"/>
        </w:rPr>
        <w:t>到</w:t>
      </w:r>
      <w:r w:rsidR="00A57F10" w:rsidRPr="00D524F8">
        <w:rPr>
          <w:rFonts w:hint="eastAsia"/>
          <w:bCs/>
          <w:color w:val="000000"/>
        </w:rPr>
        <w:t xml:space="preserve"> </w:t>
      </w:r>
      <w:r w:rsidR="00A57F10" w:rsidRPr="00D524F8">
        <w:rPr>
          <w:rFonts w:hint="eastAsia"/>
          <w:b/>
          <w:bCs/>
          <w:color w:val="000000"/>
        </w:rPr>
        <w:t>4</w:t>
      </w:r>
      <w:r w:rsidR="00A57F10" w:rsidRPr="00D524F8">
        <w:rPr>
          <w:rFonts w:hint="eastAsia"/>
          <w:bCs/>
          <w:color w:val="000000"/>
        </w:rPr>
        <w:t xml:space="preserve"> </w:t>
      </w:r>
      <w:r w:rsidRPr="00D524F8">
        <w:rPr>
          <w:bCs/>
          <w:color w:val="000000"/>
        </w:rPr>
        <w:t>件為限，超限部分不列入評審。</w:t>
      </w:r>
    </w:p>
    <w:p w:rsidR="00BA31F2" w:rsidRPr="00D524F8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bCs/>
          <w:color w:val="000000"/>
        </w:rPr>
      </w:pPr>
      <w:r w:rsidRPr="00D524F8">
        <w:rPr>
          <w:bCs/>
          <w:color w:val="000000"/>
        </w:rPr>
        <w:t>為鼓勵學生閱讀，請各校</w:t>
      </w:r>
      <w:r w:rsidR="000C3BBF" w:rsidRPr="00D524F8">
        <w:rPr>
          <w:bCs/>
          <w:color w:val="000000"/>
        </w:rPr>
        <w:t>事先</w:t>
      </w:r>
      <w:r w:rsidRPr="00D524F8">
        <w:rPr>
          <w:bCs/>
          <w:color w:val="000000"/>
        </w:rPr>
        <w:t>辦理校內「學生閱讀心得」競賽，以優勝作品參加。</w:t>
      </w:r>
    </w:p>
    <w:p w:rsidR="000C3BBF" w:rsidRPr="00D524F8" w:rsidRDefault="00585BE6" w:rsidP="00585BE6">
      <w:pPr>
        <w:tabs>
          <w:tab w:val="num" w:pos="2160"/>
        </w:tabs>
        <w:ind w:left="960" w:firstLineChars="50" w:firstLine="120"/>
        <w:rPr>
          <w:bCs/>
          <w:color w:val="000000"/>
        </w:rPr>
      </w:pPr>
      <w:r w:rsidRPr="00D524F8">
        <w:rPr>
          <w:bCs/>
          <w:color w:val="000000"/>
        </w:rPr>
        <w:t>(</w:t>
      </w:r>
      <w:r w:rsidRPr="00D524F8">
        <w:rPr>
          <w:bCs/>
          <w:color w:val="000000"/>
        </w:rPr>
        <w:t>五</w:t>
      </w:r>
      <w:r w:rsidRPr="00D524F8">
        <w:rPr>
          <w:bCs/>
          <w:color w:val="000000"/>
        </w:rPr>
        <w:t xml:space="preserve">) </w:t>
      </w:r>
      <w:r w:rsidRPr="00D524F8">
        <w:rPr>
          <w:bCs/>
          <w:color w:val="000000"/>
        </w:rPr>
        <w:t>請依照參賽辦法中所附的附件作品格式，</w:t>
      </w:r>
      <w:r w:rsidRPr="00D524F8">
        <w:rPr>
          <w:b/>
          <w:bCs/>
          <w:color w:val="000000"/>
        </w:rPr>
        <w:t>未符合格式作品將不予收件</w:t>
      </w:r>
      <w:r w:rsidRPr="00D524F8">
        <w:rPr>
          <w:bCs/>
          <w:color w:val="000000"/>
        </w:rPr>
        <w:t>。</w:t>
      </w:r>
    </w:p>
    <w:p w:rsidR="00EB4CBE" w:rsidRPr="00D524F8" w:rsidRDefault="002A7108" w:rsidP="00585BE6">
      <w:pPr>
        <w:tabs>
          <w:tab w:val="num" w:pos="2160"/>
        </w:tabs>
        <w:ind w:left="960" w:firstLineChars="50" w:firstLine="120"/>
        <w:rPr>
          <w:color w:val="000000"/>
        </w:rPr>
      </w:pPr>
      <w:r w:rsidRPr="00D524F8">
        <w:rPr>
          <w:bCs/>
          <w:color w:val="000000"/>
        </w:rPr>
        <w:t>(</w:t>
      </w:r>
      <w:r w:rsidRPr="00D524F8">
        <w:rPr>
          <w:bCs/>
          <w:color w:val="000000"/>
        </w:rPr>
        <w:t>六</w:t>
      </w:r>
      <w:r w:rsidRPr="00D524F8">
        <w:rPr>
          <w:bCs/>
          <w:color w:val="000000"/>
        </w:rPr>
        <w:t xml:space="preserve">) </w:t>
      </w:r>
      <w:r w:rsidRPr="00D524F8">
        <w:rPr>
          <w:bCs/>
          <w:color w:val="000000"/>
        </w:rPr>
        <w:t>參賽</w:t>
      </w:r>
      <w:r w:rsidR="00EB4CBE" w:rsidRPr="00D524F8">
        <w:rPr>
          <w:rFonts w:hint="eastAsia"/>
          <w:bCs/>
          <w:color w:val="000000"/>
        </w:rPr>
        <w:t>作品</w:t>
      </w:r>
      <w:r w:rsidR="000876FB" w:rsidRPr="003C5654">
        <w:rPr>
          <w:b/>
          <w:bCs/>
          <w:color w:val="FF0000"/>
        </w:rPr>
        <w:t>需</w:t>
      </w:r>
      <w:r w:rsidR="00EB4CBE" w:rsidRPr="003C5654">
        <w:rPr>
          <w:rFonts w:hint="eastAsia"/>
          <w:b/>
          <w:bCs/>
          <w:color w:val="FF0000"/>
        </w:rPr>
        <w:t>於報名時繳交</w:t>
      </w:r>
      <w:r w:rsidR="000876FB" w:rsidRPr="003C5654">
        <w:rPr>
          <w:b/>
          <w:bCs/>
          <w:color w:val="FF0000"/>
        </w:rPr>
        <w:t>著作權授權</w:t>
      </w:r>
      <w:r w:rsidRPr="003C5654">
        <w:rPr>
          <w:b/>
          <w:bCs/>
          <w:color w:val="FF0000"/>
        </w:rPr>
        <w:t>書</w:t>
      </w:r>
      <w:r w:rsidR="00EB4CBE" w:rsidRPr="003C5654">
        <w:rPr>
          <w:rFonts w:hint="eastAsia"/>
          <w:b/>
          <w:bCs/>
          <w:color w:val="FF0000"/>
        </w:rPr>
        <w:t>始完成報名手續</w:t>
      </w:r>
      <w:r w:rsidR="000876FB" w:rsidRPr="00D524F8">
        <w:rPr>
          <w:color w:val="000000"/>
        </w:rPr>
        <w:t>，</w:t>
      </w:r>
      <w:r w:rsidRPr="00D524F8">
        <w:rPr>
          <w:color w:val="000000"/>
        </w:rPr>
        <w:t>作品版權及所有權屬桃園</w:t>
      </w:r>
    </w:p>
    <w:p w:rsidR="00EB4CBE" w:rsidRPr="00D524F8" w:rsidRDefault="00EB4CBE" w:rsidP="00EB4CBE">
      <w:pPr>
        <w:tabs>
          <w:tab w:val="num" w:pos="2160"/>
        </w:tabs>
        <w:ind w:left="960" w:firstLineChars="50" w:firstLine="120"/>
        <w:rPr>
          <w:color w:val="000000"/>
        </w:rPr>
      </w:pPr>
      <w:r w:rsidRPr="00D524F8">
        <w:rPr>
          <w:rFonts w:hint="eastAsia"/>
          <w:color w:val="000000"/>
        </w:rPr>
        <w:t xml:space="preserve">    </w:t>
      </w:r>
      <w:r w:rsidR="002A7108" w:rsidRPr="00D524F8">
        <w:rPr>
          <w:color w:val="000000"/>
        </w:rPr>
        <w:t>市政府</w:t>
      </w:r>
      <w:r w:rsidR="00847699" w:rsidRPr="00D524F8">
        <w:rPr>
          <w:color w:val="000000"/>
        </w:rPr>
        <w:t>教育局</w:t>
      </w:r>
      <w:r w:rsidR="002A7108" w:rsidRPr="00D524F8">
        <w:rPr>
          <w:color w:val="000000"/>
        </w:rPr>
        <w:t>所有</w:t>
      </w:r>
      <w:r w:rsidR="000876FB" w:rsidRPr="00D524F8">
        <w:rPr>
          <w:color w:val="000000"/>
        </w:rPr>
        <w:t>；</w:t>
      </w:r>
      <w:r w:rsidR="002A7108" w:rsidRPr="00D524F8">
        <w:rPr>
          <w:color w:val="000000"/>
        </w:rPr>
        <w:t>且主辦單位有出版、於活動網頁上展覽及其他非營利使用之權利</w:t>
      </w:r>
    </w:p>
    <w:p w:rsidR="002A7108" w:rsidRPr="00D524F8" w:rsidRDefault="00EB4CBE" w:rsidP="00EB4CBE">
      <w:pPr>
        <w:tabs>
          <w:tab w:val="num" w:pos="2160"/>
        </w:tabs>
        <w:ind w:left="960" w:firstLineChars="50" w:firstLine="120"/>
        <w:rPr>
          <w:bCs/>
          <w:color w:val="000000"/>
        </w:rPr>
      </w:pPr>
      <w:r w:rsidRPr="00D524F8">
        <w:rPr>
          <w:rFonts w:hint="eastAsia"/>
          <w:color w:val="000000"/>
        </w:rPr>
        <w:t xml:space="preserve">    </w:t>
      </w:r>
      <w:r w:rsidR="002A7108" w:rsidRPr="00D524F8">
        <w:rPr>
          <w:color w:val="000000"/>
        </w:rPr>
        <w:t>，均不另予通</w:t>
      </w:r>
      <w:r w:rsidR="000876FB" w:rsidRPr="00D524F8">
        <w:rPr>
          <w:color w:val="000000"/>
        </w:rPr>
        <w:t>知</w:t>
      </w:r>
      <w:r w:rsidR="002A7108" w:rsidRPr="00D524F8">
        <w:rPr>
          <w:color w:val="000000"/>
        </w:rPr>
        <w:t>及</w:t>
      </w:r>
      <w:r w:rsidR="0046342E" w:rsidRPr="00D524F8">
        <w:rPr>
          <w:color w:val="000000"/>
        </w:rPr>
        <w:t>額</w:t>
      </w:r>
      <w:r w:rsidR="002A7108" w:rsidRPr="00D524F8">
        <w:rPr>
          <w:color w:val="000000"/>
        </w:rPr>
        <w:t>外致酬。</w:t>
      </w:r>
    </w:p>
    <w:p w:rsidR="00697D07" w:rsidRPr="00D524F8" w:rsidRDefault="00697D07" w:rsidP="00585BE6">
      <w:pPr>
        <w:tabs>
          <w:tab w:val="num" w:pos="2160"/>
        </w:tabs>
        <w:ind w:left="960" w:firstLineChars="50" w:firstLine="120"/>
        <w:rPr>
          <w:bCs/>
          <w:color w:val="000000"/>
        </w:rPr>
      </w:pPr>
    </w:p>
    <w:p w:rsidR="00BA31F2" w:rsidRPr="00D524F8" w:rsidRDefault="00BA31F2" w:rsidP="00BA31F2">
      <w:pPr>
        <w:numPr>
          <w:ilvl w:val="0"/>
          <w:numId w:val="16"/>
        </w:numPr>
        <w:rPr>
          <w:color w:val="000000"/>
        </w:rPr>
      </w:pPr>
      <w:r w:rsidRPr="00D524F8">
        <w:rPr>
          <w:color w:val="000000"/>
        </w:rPr>
        <w:t>評分原則：</w:t>
      </w:r>
    </w:p>
    <w:p w:rsidR="00BA31F2" w:rsidRPr="00D524F8" w:rsidRDefault="00BA31F2" w:rsidP="00BA31F2">
      <w:pPr>
        <w:ind w:leftChars="457" w:left="1097"/>
        <w:rPr>
          <w:bCs/>
          <w:color w:val="000000"/>
        </w:rPr>
      </w:pPr>
      <w:r w:rsidRPr="00D524F8">
        <w:rPr>
          <w:bCs/>
          <w:color w:val="000000"/>
        </w:rPr>
        <w:t>參賽作品由評審委員會評定成績。其評分基準，包括啟示與創見占百分之四十、修辭占百分之二十、內容占百分之二十、結構占百分之二十。其審查重點如下表：</w:t>
      </w:r>
    </w:p>
    <w:tbl>
      <w:tblPr>
        <w:tblW w:w="7740" w:type="dxa"/>
        <w:tblInd w:w="18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620"/>
        <w:gridCol w:w="1620"/>
      </w:tblGrid>
      <w:tr w:rsidR="00BA31F2" w:rsidRPr="00D524F8" w:rsidTr="00C23D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評審標準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啟示與創見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修</w:t>
            </w:r>
            <w:r w:rsidRPr="00D524F8">
              <w:rPr>
                <w:color w:val="000000"/>
              </w:rPr>
              <w:t xml:space="preserve"> </w:t>
            </w:r>
            <w:r w:rsidRPr="00D524F8">
              <w:rPr>
                <w:color w:val="000000"/>
              </w:rPr>
              <w:t>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內</w:t>
            </w:r>
            <w:r w:rsidRPr="00D524F8">
              <w:rPr>
                <w:color w:val="000000"/>
              </w:rPr>
              <w:t xml:space="preserve"> </w:t>
            </w:r>
            <w:r w:rsidRPr="00D524F8">
              <w:rPr>
                <w:color w:val="000000"/>
              </w:rPr>
              <w:t>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結</w:t>
            </w:r>
            <w:r w:rsidRPr="00D524F8">
              <w:rPr>
                <w:color w:val="000000"/>
              </w:rPr>
              <w:t xml:space="preserve"> </w:t>
            </w:r>
            <w:r w:rsidRPr="00D524F8">
              <w:rPr>
                <w:color w:val="000000"/>
              </w:rPr>
              <w:t>構</w:t>
            </w:r>
          </w:p>
        </w:tc>
      </w:tr>
      <w:tr w:rsidR="00BA31F2" w:rsidRPr="00D524F8" w:rsidTr="00C23DCD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配分比例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20%</w:t>
            </w:r>
          </w:p>
        </w:tc>
      </w:tr>
      <w:tr w:rsidR="00BA31F2" w:rsidRPr="00D524F8" w:rsidTr="00C23DCD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審查重點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1.</w:t>
            </w:r>
            <w:r w:rsidRPr="00D524F8">
              <w:rPr>
                <w:color w:val="000000"/>
              </w:rPr>
              <w:t>具啟發性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1.</w:t>
            </w:r>
            <w:r w:rsidRPr="00D524F8">
              <w:rPr>
                <w:color w:val="000000"/>
              </w:rPr>
              <w:t>文句流暢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1.</w:t>
            </w:r>
            <w:r w:rsidRPr="00D524F8">
              <w:rPr>
                <w:color w:val="000000"/>
              </w:rPr>
              <w:t>內容充實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1.</w:t>
            </w:r>
            <w:r w:rsidRPr="00D524F8">
              <w:rPr>
                <w:color w:val="000000"/>
              </w:rPr>
              <w:t>結構嚴謹</w:t>
            </w:r>
          </w:p>
        </w:tc>
      </w:tr>
      <w:tr w:rsidR="00BA31F2" w:rsidRPr="00D524F8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2.</w:t>
            </w:r>
            <w:r w:rsidRPr="00D524F8">
              <w:rPr>
                <w:color w:val="000000"/>
              </w:rPr>
              <w:t>具可行性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ind w:left="240" w:hangingChars="100" w:hanging="240"/>
              <w:rPr>
                <w:color w:val="000000"/>
              </w:rPr>
            </w:pPr>
            <w:r w:rsidRPr="00D524F8">
              <w:rPr>
                <w:color w:val="000000"/>
              </w:rPr>
              <w:t>2.</w:t>
            </w:r>
            <w:r w:rsidRPr="00D524F8">
              <w:rPr>
                <w:color w:val="000000"/>
              </w:rPr>
              <w:t>生動引人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2.</w:t>
            </w:r>
            <w:r w:rsidRPr="00D524F8">
              <w:rPr>
                <w:color w:val="000000"/>
              </w:rPr>
              <w:t>說理明暢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2.</w:t>
            </w:r>
            <w:r w:rsidRPr="00D524F8">
              <w:rPr>
                <w:color w:val="000000"/>
              </w:rPr>
              <w:t>層次分明</w:t>
            </w:r>
          </w:p>
        </w:tc>
      </w:tr>
      <w:tr w:rsidR="00BA31F2" w:rsidRPr="00D524F8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D524F8">
              <w:rPr>
                <w:color w:val="000000"/>
              </w:rPr>
              <w:t>3.</w:t>
            </w:r>
            <w:r w:rsidRPr="00D524F8">
              <w:rPr>
                <w:color w:val="000000"/>
              </w:rPr>
              <w:t>具創造性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3.</w:t>
            </w:r>
            <w:r w:rsidRPr="00D524F8">
              <w:rPr>
                <w:color w:val="000000"/>
              </w:rPr>
              <w:t>語彙應用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3.</w:t>
            </w:r>
            <w:r w:rsidRPr="00D524F8">
              <w:rPr>
                <w:color w:val="000000"/>
              </w:rPr>
              <w:t>取材精當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D524F8" w:rsidRDefault="00BA31F2" w:rsidP="00C23DCD">
            <w:pPr>
              <w:widowControl/>
              <w:spacing w:line="0" w:lineRule="atLeast"/>
              <w:rPr>
                <w:color w:val="000000"/>
              </w:rPr>
            </w:pPr>
            <w:r w:rsidRPr="00D524F8">
              <w:rPr>
                <w:color w:val="000000"/>
              </w:rPr>
              <w:t>3.</w:t>
            </w:r>
            <w:r w:rsidRPr="00D524F8">
              <w:rPr>
                <w:color w:val="000000"/>
              </w:rPr>
              <w:t>切合題旨</w:t>
            </w:r>
          </w:p>
        </w:tc>
      </w:tr>
    </w:tbl>
    <w:p w:rsidR="00BA31F2" w:rsidRPr="00D524F8" w:rsidRDefault="00BA31F2" w:rsidP="00BA31F2">
      <w:pPr>
        <w:ind w:leftChars="457" w:left="1097"/>
        <w:rPr>
          <w:b/>
          <w:color w:val="000000"/>
        </w:rPr>
      </w:pPr>
    </w:p>
    <w:p w:rsidR="00BA31F2" w:rsidRPr="00D524F8" w:rsidRDefault="00BA31F2" w:rsidP="00BA31F2">
      <w:pPr>
        <w:numPr>
          <w:ilvl w:val="0"/>
          <w:numId w:val="16"/>
        </w:numPr>
        <w:rPr>
          <w:bCs/>
          <w:color w:val="000000"/>
        </w:rPr>
      </w:pPr>
      <w:r w:rsidRPr="00D524F8">
        <w:rPr>
          <w:color w:val="000000"/>
        </w:rPr>
        <w:t>評審：</w:t>
      </w:r>
      <w:r w:rsidRPr="00D524F8">
        <w:rPr>
          <w:bCs/>
          <w:color w:val="000000"/>
        </w:rPr>
        <w:t>遴聘專家組成評審小組，承辦單位收件列印作業完成後，將參賽作品分國中、國小高年級、國小中年級三組彌封，經統計各組篇數後，交附評審委員評審。</w:t>
      </w:r>
    </w:p>
    <w:p w:rsidR="00BA31F2" w:rsidRPr="00D524F8" w:rsidRDefault="00BA31F2" w:rsidP="00BA31F2">
      <w:pPr>
        <w:numPr>
          <w:ilvl w:val="0"/>
          <w:numId w:val="16"/>
        </w:numPr>
        <w:rPr>
          <w:bCs/>
          <w:color w:val="000000"/>
        </w:rPr>
      </w:pPr>
      <w:r w:rsidRPr="00D524F8">
        <w:rPr>
          <w:color w:val="000000"/>
        </w:rPr>
        <w:t>成績公布：公告於本市</w:t>
      </w:r>
      <w:r w:rsidR="00823FE7" w:rsidRPr="00D524F8">
        <w:rPr>
          <w:color w:val="000000"/>
        </w:rPr>
        <w:t>閱讀新桃園</w:t>
      </w:r>
      <w:r w:rsidRPr="00D524F8">
        <w:rPr>
          <w:bCs/>
          <w:color w:val="000000"/>
        </w:rPr>
        <w:t>網</w:t>
      </w:r>
      <w:r w:rsidR="002A7108" w:rsidRPr="00D524F8">
        <w:rPr>
          <w:bCs/>
          <w:color w:val="000000"/>
        </w:rPr>
        <w:t>站</w:t>
      </w:r>
      <w:r w:rsidRPr="00D524F8">
        <w:rPr>
          <w:bCs/>
          <w:color w:val="000000"/>
        </w:rPr>
        <w:t>【</w:t>
      </w:r>
      <w:r w:rsidR="002A7108" w:rsidRPr="00D524F8">
        <w:rPr>
          <w:bCs/>
          <w:color w:val="000000"/>
        </w:rPr>
        <w:t xml:space="preserve"> </w:t>
      </w:r>
      <w:r w:rsidRPr="00D524F8">
        <w:rPr>
          <w:bCs/>
          <w:color w:val="000000"/>
        </w:rPr>
        <w:t>http://163.30.179.11/</w:t>
      </w:r>
      <w:r w:rsidRPr="00D524F8">
        <w:rPr>
          <w:bCs/>
          <w:color w:val="000000"/>
        </w:rPr>
        <w:t>】</w:t>
      </w:r>
      <w:r w:rsidR="002A7108" w:rsidRPr="00D524F8">
        <w:rPr>
          <w:bCs/>
          <w:color w:val="000000"/>
        </w:rPr>
        <w:t xml:space="preserve"> </w:t>
      </w:r>
      <w:r w:rsidRPr="00D524F8">
        <w:rPr>
          <w:bCs/>
          <w:color w:val="000000"/>
        </w:rPr>
        <w:t>。</w:t>
      </w:r>
    </w:p>
    <w:p w:rsidR="001B6144" w:rsidRPr="00D524F8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經費概算：</w:t>
      </w:r>
      <w:r w:rsidR="00F44A0A" w:rsidRPr="00D524F8">
        <w:rPr>
          <w:color w:val="000000"/>
        </w:rPr>
        <w:t>總計新台幣</w:t>
      </w:r>
      <w:r w:rsidR="00D33E96" w:rsidRPr="00D524F8">
        <w:rPr>
          <w:rFonts w:hint="eastAsia"/>
          <w:color w:val="000000"/>
        </w:rPr>
        <w:t>六</w:t>
      </w:r>
      <w:r w:rsidR="00F44A0A" w:rsidRPr="00D524F8">
        <w:rPr>
          <w:color w:val="000000"/>
        </w:rPr>
        <w:t>萬元整，詳如經費概算表</w:t>
      </w:r>
      <w:r w:rsidR="00005F51" w:rsidRPr="00D524F8">
        <w:rPr>
          <w:color w:val="000000"/>
        </w:rPr>
        <w:t>。</w:t>
      </w:r>
    </w:p>
    <w:p w:rsidR="00BA31F2" w:rsidRPr="00D524F8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獎勵：</w:t>
      </w:r>
    </w:p>
    <w:p w:rsidR="00BA31F2" w:rsidRPr="00D524F8" w:rsidRDefault="00BA31F2" w:rsidP="003363C5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bCs/>
          <w:color w:val="000000"/>
        </w:rPr>
      </w:pPr>
      <w:r w:rsidRPr="00D524F8">
        <w:rPr>
          <w:bCs/>
          <w:color w:val="000000"/>
        </w:rPr>
        <w:t>競賽參賽作品遴聘專家組成評審小組，各組錄取第一名</w:t>
      </w:r>
      <w:r w:rsidRPr="00D524F8">
        <w:rPr>
          <w:bCs/>
          <w:color w:val="000000"/>
        </w:rPr>
        <w:t>1</w:t>
      </w:r>
      <w:r w:rsidRPr="00D524F8">
        <w:rPr>
          <w:bCs/>
          <w:color w:val="000000"/>
        </w:rPr>
        <w:t>位，第二名</w:t>
      </w:r>
      <w:r w:rsidRPr="00D524F8">
        <w:rPr>
          <w:bCs/>
          <w:color w:val="000000"/>
        </w:rPr>
        <w:t>2</w:t>
      </w:r>
      <w:r w:rsidRPr="00D524F8">
        <w:rPr>
          <w:bCs/>
          <w:color w:val="000000"/>
        </w:rPr>
        <w:t>位，第三名</w:t>
      </w:r>
      <w:r w:rsidRPr="00D524F8">
        <w:rPr>
          <w:bCs/>
          <w:color w:val="000000"/>
        </w:rPr>
        <w:t>3</w:t>
      </w:r>
      <w:r w:rsidRPr="00D524F8">
        <w:rPr>
          <w:bCs/>
          <w:color w:val="000000"/>
        </w:rPr>
        <w:t>位，佳作</w:t>
      </w:r>
      <w:r w:rsidR="00A57F10" w:rsidRPr="00D524F8">
        <w:rPr>
          <w:rFonts w:hint="eastAsia"/>
          <w:bCs/>
          <w:color w:val="000000"/>
        </w:rPr>
        <w:t>1</w:t>
      </w:r>
      <w:r w:rsidR="006A0F8C" w:rsidRPr="00D524F8">
        <w:rPr>
          <w:bCs/>
          <w:color w:val="000000"/>
        </w:rPr>
        <w:t>5</w:t>
      </w:r>
      <w:r w:rsidR="00C467D4" w:rsidRPr="00D524F8">
        <w:rPr>
          <w:rFonts w:hint="eastAsia"/>
          <w:bCs/>
          <w:color w:val="000000"/>
        </w:rPr>
        <w:t>位</w:t>
      </w:r>
      <w:r w:rsidR="004063C8" w:rsidRPr="00D524F8">
        <w:rPr>
          <w:bCs/>
          <w:color w:val="000000"/>
        </w:rPr>
        <w:t>，皆頒給獎狀及圖書禮券；各組第一名</w:t>
      </w:r>
      <w:r w:rsidRPr="00D524F8">
        <w:rPr>
          <w:bCs/>
          <w:color w:val="000000"/>
        </w:rPr>
        <w:t>頒給</w:t>
      </w:r>
      <w:r w:rsidR="004063C8" w:rsidRPr="00D524F8">
        <w:rPr>
          <w:bCs/>
          <w:color w:val="000000"/>
        </w:rPr>
        <w:t>圖書禮券</w:t>
      </w:r>
      <w:r w:rsidR="004063C8" w:rsidRPr="00D524F8">
        <w:rPr>
          <w:bCs/>
          <w:color w:val="000000"/>
        </w:rPr>
        <w:t>1,500</w:t>
      </w:r>
      <w:r w:rsidR="004063C8" w:rsidRPr="00D524F8">
        <w:rPr>
          <w:bCs/>
          <w:color w:val="000000"/>
        </w:rPr>
        <w:t>元、第二名每位頒給圖書禮券</w:t>
      </w:r>
      <w:r w:rsidR="004063C8" w:rsidRPr="00D524F8">
        <w:rPr>
          <w:bCs/>
          <w:color w:val="000000"/>
        </w:rPr>
        <w:t>1,000</w:t>
      </w:r>
      <w:r w:rsidR="004063C8" w:rsidRPr="00D524F8">
        <w:rPr>
          <w:bCs/>
          <w:color w:val="000000"/>
        </w:rPr>
        <w:t>元、第三名每位頒給圖書禮券</w:t>
      </w:r>
      <w:r w:rsidR="004063C8" w:rsidRPr="00D524F8">
        <w:rPr>
          <w:bCs/>
          <w:color w:val="000000"/>
        </w:rPr>
        <w:t>500</w:t>
      </w:r>
      <w:r w:rsidR="004063C8" w:rsidRPr="00D524F8">
        <w:rPr>
          <w:bCs/>
          <w:color w:val="000000"/>
        </w:rPr>
        <w:t>元及佳作每位頒給圖書禮券</w:t>
      </w:r>
      <w:r w:rsidR="004063C8" w:rsidRPr="00D524F8">
        <w:rPr>
          <w:bCs/>
          <w:color w:val="000000"/>
        </w:rPr>
        <w:t>200</w:t>
      </w:r>
      <w:r w:rsidR="004063C8" w:rsidRPr="00D524F8">
        <w:rPr>
          <w:bCs/>
          <w:color w:val="000000"/>
        </w:rPr>
        <w:t>元</w:t>
      </w:r>
      <w:r w:rsidRPr="00D524F8">
        <w:rPr>
          <w:bCs/>
          <w:color w:val="000000"/>
        </w:rPr>
        <w:t>。</w:t>
      </w:r>
    </w:p>
    <w:p w:rsidR="00BA31F2" w:rsidRPr="00D524F8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bCs/>
          <w:color w:val="000000"/>
        </w:rPr>
      </w:pPr>
      <w:r w:rsidRPr="00D524F8">
        <w:rPr>
          <w:bCs/>
          <w:color w:val="000000"/>
        </w:rPr>
        <w:t>競賽第一名之指導老師給予嘉獎兩次之獎勵，第二名給予嘉獎乙次之獎勵，第三名、佳作，頒給獎狀乙紙之獎勵。</w:t>
      </w:r>
      <w:r w:rsidR="002A7108" w:rsidRPr="00D524F8">
        <w:rPr>
          <w:bCs/>
          <w:color w:val="000000"/>
        </w:rPr>
        <w:t xml:space="preserve"> </w:t>
      </w:r>
      <w:r w:rsidR="0006636C" w:rsidRPr="00D524F8">
        <w:rPr>
          <w:bCs/>
          <w:color w:val="000000"/>
        </w:rPr>
        <w:t>(</w:t>
      </w:r>
      <w:r w:rsidR="0006636C" w:rsidRPr="00D524F8">
        <w:rPr>
          <w:b/>
          <w:bCs/>
          <w:color w:val="000000"/>
        </w:rPr>
        <w:t>指導老師需為校內教師方可敍獎</w:t>
      </w:r>
      <w:r w:rsidR="0006636C" w:rsidRPr="00D524F8">
        <w:rPr>
          <w:bCs/>
          <w:color w:val="000000"/>
        </w:rPr>
        <w:t>)</w:t>
      </w:r>
    </w:p>
    <w:p w:rsidR="0086679B" w:rsidRPr="00D524F8" w:rsidRDefault="002D7A4D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bCs/>
          <w:color w:val="000000"/>
        </w:rPr>
      </w:pPr>
      <w:r w:rsidRPr="00D524F8">
        <w:rPr>
          <w:bCs/>
          <w:color w:val="000000"/>
        </w:rPr>
        <w:t>私立學校獲獎之指導教師得依個人意願，</w:t>
      </w:r>
      <w:r w:rsidR="002F7009" w:rsidRPr="00D524F8">
        <w:rPr>
          <w:bCs/>
          <w:color w:val="000000"/>
        </w:rPr>
        <w:t>得</w:t>
      </w:r>
      <w:r w:rsidRPr="00D524F8">
        <w:rPr>
          <w:bCs/>
          <w:color w:val="000000"/>
        </w:rPr>
        <w:t>將嘉獎改頒予獎狀獎勵。</w:t>
      </w:r>
      <w:r w:rsidR="0086679B" w:rsidRPr="00D524F8">
        <w:rPr>
          <w:bCs/>
          <w:color w:val="000000"/>
        </w:rPr>
        <w:t xml:space="preserve"> </w:t>
      </w:r>
    </w:p>
    <w:p w:rsidR="002D7A4D" w:rsidRPr="00D524F8" w:rsidRDefault="0086679B" w:rsidP="0086679B">
      <w:pPr>
        <w:tabs>
          <w:tab w:val="left" w:pos="567"/>
        </w:tabs>
        <w:spacing w:line="480" w:lineRule="exact"/>
        <w:ind w:left="1560"/>
        <w:rPr>
          <w:bCs/>
          <w:color w:val="000000"/>
        </w:rPr>
      </w:pPr>
      <w:r w:rsidRPr="00D524F8">
        <w:rPr>
          <w:bCs/>
          <w:color w:val="000000"/>
        </w:rPr>
        <w:t>(</w:t>
      </w:r>
      <w:r w:rsidR="004E0ED8" w:rsidRPr="00D524F8">
        <w:rPr>
          <w:bCs/>
          <w:color w:val="000000"/>
        </w:rPr>
        <w:t>報</w:t>
      </w:r>
      <w:r w:rsidR="00E82CE7" w:rsidRPr="00D524F8">
        <w:rPr>
          <w:bCs/>
          <w:color w:val="000000"/>
        </w:rPr>
        <w:t>局</w:t>
      </w:r>
      <w:r w:rsidRPr="00D524F8">
        <w:rPr>
          <w:bCs/>
          <w:color w:val="000000"/>
        </w:rPr>
        <w:t>敘獎前請先告知主辦學校</w:t>
      </w:r>
      <w:r w:rsidRPr="00D524F8">
        <w:rPr>
          <w:bCs/>
          <w:color w:val="000000"/>
        </w:rPr>
        <w:t>)</w:t>
      </w:r>
    </w:p>
    <w:p w:rsidR="00C33497" w:rsidRPr="00D524F8" w:rsidRDefault="001B6144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bCs/>
          <w:color w:val="000000"/>
        </w:rPr>
      </w:pPr>
      <w:r w:rsidRPr="00D524F8">
        <w:rPr>
          <w:bCs/>
          <w:color w:val="000000"/>
        </w:rPr>
        <w:t>推動</w:t>
      </w:r>
      <w:r w:rsidR="006757A6" w:rsidRPr="00D524F8">
        <w:rPr>
          <w:bCs/>
          <w:color w:val="000000"/>
        </w:rPr>
        <w:t>本</w:t>
      </w:r>
      <w:r w:rsidRPr="00D524F8">
        <w:rPr>
          <w:bCs/>
          <w:color w:val="000000"/>
        </w:rPr>
        <w:t>計畫有功單位之相關人員</w:t>
      </w:r>
      <w:r w:rsidR="00091531" w:rsidRPr="00D524F8">
        <w:rPr>
          <w:bCs/>
          <w:color w:val="000000"/>
        </w:rPr>
        <w:t>，</w:t>
      </w:r>
      <w:r w:rsidRPr="00D524F8">
        <w:rPr>
          <w:bCs/>
          <w:color w:val="000000"/>
        </w:rPr>
        <w:t>依本</w:t>
      </w:r>
      <w:r w:rsidR="00845942" w:rsidRPr="00D524F8">
        <w:rPr>
          <w:bCs/>
          <w:color w:val="000000"/>
        </w:rPr>
        <w:t>市</w:t>
      </w:r>
      <w:r w:rsidR="00091531" w:rsidRPr="00D524F8">
        <w:rPr>
          <w:bCs/>
          <w:color w:val="000000"/>
        </w:rPr>
        <w:t>相關</w:t>
      </w:r>
      <w:r w:rsidRPr="00D524F8">
        <w:rPr>
          <w:bCs/>
          <w:color w:val="000000"/>
        </w:rPr>
        <w:t>辦法</w:t>
      </w:r>
      <w:r w:rsidR="006757A6" w:rsidRPr="00D524F8">
        <w:rPr>
          <w:bCs/>
          <w:color w:val="000000"/>
        </w:rPr>
        <w:t>核</w:t>
      </w:r>
      <w:r w:rsidRPr="00D524F8">
        <w:rPr>
          <w:bCs/>
          <w:color w:val="000000"/>
        </w:rPr>
        <w:t>敘</w:t>
      </w:r>
      <w:r w:rsidR="00043749" w:rsidRPr="00D524F8">
        <w:rPr>
          <w:bCs/>
          <w:color w:val="000000"/>
        </w:rPr>
        <w:t>9</w:t>
      </w:r>
      <w:r w:rsidR="006757A6" w:rsidRPr="00D524F8">
        <w:rPr>
          <w:bCs/>
          <w:color w:val="000000"/>
        </w:rPr>
        <w:t>人嘉</w:t>
      </w:r>
      <w:r w:rsidRPr="00D524F8">
        <w:rPr>
          <w:bCs/>
          <w:color w:val="000000"/>
        </w:rPr>
        <w:t>獎</w:t>
      </w:r>
      <w:r w:rsidR="006757A6" w:rsidRPr="00D524F8">
        <w:rPr>
          <w:bCs/>
          <w:color w:val="000000"/>
        </w:rPr>
        <w:t>各</w:t>
      </w:r>
      <w:r w:rsidR="006757A6" w:rsidRPr="00D524F8">
        <w:rPr>
          <w:bCs/>
          <w:color w:val="000000"/>
        </w:rPr>
        <w:t>1</w:t>
      </w:r>
      <w:r w:rsidR="00043749" w:rsidRPr="00D524F8">
        <w:rPr>
          <w:bCs/>
          <w:color w:val="000000"/>
        </w:rPr>
        <w:t>次</w:t>
      </w:r>
      <w:r w:rsidRPr="00D524F8">
        <w:rPr>
          <w:bCs/>
          <w:color w:val="000000"/>
        </w:rPr>
        <w:t>，以</w:t>
      </w:r>
      <w:r w:rsidR="00531FEB" w:rsidRPr="00D524F8">
        <w:rPr>
          <w:bCs/>
          <w:color w:val="000000"/>
        </w:rPr>
        <w:t>資</w:t>
      </w:r>
      <w:r w:rsidRPr="00D524F8">
        <w:rPr>
          <w:bCs/>
          <w:color w:val="000000"/>
        </w:rPr>
        <w:t>獎勵。</w:t>
      </w:r>
    </w:p>
    <w:p w:rsidR="0003018E" w:rsidRPr="00D524F8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color w:val="000000"/>
        </w:rPr>
      </w:pPr>
      <w:r w:rsidRPr="00D524F8">
        <w:rPr>
          <w:color w:val="000000"/>
        </w:rPr>
        <w:t>經費來源：由</w:t>
      </w:r>
      <w:r w:rsidR="0006636C" w:rsidRPr="00D524F8">
        <w:rPr>
          <w:color w:val="000000"/>
        </w:rPr>
        <w:t>桃園</w:t>
      </w:r>
      <w:r w:rsidRPr="00D524F8">
        <w:rPr>
          <w:color w:val="000000"/>
        </w:rPr>
        <w:t>市</w:t>
      </w:r>
      <w:r w:rsidR="00847699" w:rsidRPr="00D524F8">
        <w:rPr>
          <w:color w:val="000000"/>
        </w:rPr>
        <w:t>政府</w:t>
      </w:r>
      <w:r w:rsidRPr="00D524F8">
        <w:rPr>
          <w:color w:val="000000"/>
        </w:rPr>
        <w:t>教育局相關經費項下支應。</w:t>
      </w:r>
    </w:p>
    <w:p w:rsidR="00C2543B" w:rsidRPr="00D524F8" w:rsidRDefault="00D36AD9" w:rsidP="002A7108">
      <w:pPr>
        <w:pStyle w:val="a3"/>
        <w:tabs>
          <w:tab w:val="left" w:pos="567"/>
        </w:tabs>
        <w:spacing w:line="480" w:lineRule="exact"/>
        <w:ind w:leftChars="0" w:left="0"/>
        <w:rPr>
          <w:color w:val="000000"/>
          <w:sz w:val="28"/>
          <w:szCs w:val="28"/>
        </w:rPr>
      </w:pPr>
      <w:r w:rsidRPr="00D524F8">
        <w:rPr>
          <w:bCs/>
          <w:color w:val="000000"/>
        </w:rPr>
        <w:t>拾、本計畫陳桃園市政府教育局核准實施，修正時亦同。</w:t>
      </w:r>
    </w:p>
    <w:p w:rsidR="00C2543B" w:rsidRPr="00D524F8" w:rsidRDefault="00C2543B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2E2A5E" w:rsidRPr="00D524F8" w:rsidRDefault="002E2A5E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2E2A5E" w:rsidRPr="00D524F8" w:rsidRDefault="002E2A5E" w:rsidP="002C35D3">
      <w:pPr>
        <w:tabs>
          <w:tab w:val="left" w:pos="709"/>
        </w:tabs>
        <w:rPr>
          <w:rFonts w:hint="eastAsia"/>
          <w:b/>
          <w:color w:val="000000"/>
          <w:sz w:val="28"/>
          <w:szCs w:val="28"/>
        </w:rPr>
      </w:pPr>
    </w:p>
    <w:p w:rsidR="002C35D3" w:rsidRPr="00D524F8" w:rsidRDefault="002C35D3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B31870" w:rsidRPr="00D524F8" w:rsidRDefault="00B31870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6A21C9" w:rsidRDefault="006A21C9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B90388" w:rsidRPr="00D524F8" w:rsidRDefault="00B90388" w:rsidP="002C35D3">
      <w:pPr>
        <w:tabs>
          <w:tab w:val="left" w:pos="709"/>
        </w:tabs>
        <w:rPr>
          <w:rFonts w:hint="eastAsia"/>
          <w:b/>
          <w:color w:val="000000"/>
          <w:sz w:val="28"/>
          <w:szCs w:val="28"/>
        </w:rPr>
      </w:pPr>
    </w:p>
    <w:p w:rsidR="006A21C9" w:rsidRPr="00D524F8" w:rsidRDefault="006A21C9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6A21C9" w:rsidRPr="00D524F8" w:rsidRDefault="006A21C9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3C5654" w:rsidRPr="00D524F8" w:rsidRDefault="003C5654" w:rsidP="002C35D3">
      <w:pPr>
        <w:tabs>
          <w:tab w:val="left" w:pos="709"/>
        </w:tabs>
        <w:rPr>
          <w:b/>
          <w:color w:val="000000"/>
          <w:sz w:val="28"/>
          <w:szCs w:val="28"/>
        </w:rPr>
      </w:pPr>
    </w:p>
    <w:p w:rsidR="003C5654" w:rsidRPr="00D524F8" w:rsidRDefault="003C5654" w:rsidP="002C35D3">
      <w:pPr>
        <w:tabs>
          <w:tab w:val="left" w:pos="709"/>
        </w:tabs>
        <w:rPr>
          <w:rFonts w:hint="eastAsia"/>
          <w:b/>
          <w:color w:val="000000"/>
          <w:sz w:val="28"/>
          <w:szCs w:val="28"/>
        </w:rPr>
      </w:pPr>
    </w:p>
    <w:p w:rsidR="006A21C9" w:rsidRPr="00D524F8" w:rsidRDefault="006A21C9" w:rsidP="002C35D3">
      <w:pPr>
        <w:tabs>
          <w:tab w:val="left" w:pos="709"/>
        </w:tabs>
        <w:rPr>
          <w:rFonts w:hint="eastAsia"/>
          <w:b/>
          <w:color w:val="000000"/>
          <w:sz w:val="28"/>
          <w:szCs w:val="28"/>
        </w:rPr>
      </w:pPr>
    </w:p>
    <w:p w:rsidR="00C42A27" w:rsidRPr="00D524F8" w:rsidRDefault="00C42A27" w:rsidP="002E2A5E">
      <w:pPr>
        <w:tabs>
          <w:tab w:val="left" w:pos="709"/>
        </w:tabs>
        <w:rPr>
          <w:color w:val="000000"/>
          <w:sz w:val="28"/>
          <w:szCs w:val="28"/>
        </w:rPr>
      </w:pPr>
      <w:r w:rsidRPr="00D524F8">
        <w:rPr>
          <w:color w:val="000000"/>
          <w:sz w:val="28"/>
          <w:szCs w:val="28"/>
        </w:rPr>
        <w:lastRenderedPageBreak/>
        <w:t>附件</w:t>
      </w:r>
      <w:r w:rsidR="008418A1" w:rsidRPr="00D524F8">
        <w:rPr>
          <w:color w:val="000000"/>
          <w:sz w:val="28"/>
          <w:szCs w:val="28"/>
        </w:rPr>
        <w:t>三</w:t>
      </w:r>
    </w:p>
    <w:p w:rsidR="008418A1" w:rsidRPr="00D524F8" w:rsidRDefault="008418A1" w:rsidP="00C42A27">
      <w:pPr>
        <w:rPr>
          <w:color w:val="000000"/>
          <w:sz w:val="28"/>
          <w:szCs w:val="28"/>
        </w:rPr>
      </w:pPr>
    </w:p>
    <w:p w:rsidR="00C42A27" w:rsidRPr="00D524F8" w:rsidRDefault="000876FB" w:rsidP="00C42A2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="00C42A27"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="00C42A27" w:rsidRPr="00D524F8">
        <w:rPr>
          <w:b/>
          <w:color w:val="000000"/>
          <w:sz w:val="48"/>
          <w:szCs w:val="48"/>
        </w:rPr>
        <w:t>權</w:t>
      </w:r>
      <w:r w:rsidR="00C42A27" w:rsidRPr="00D524F8">
        <w:rPr>
          <w:b/>
          <w:color w:val="000000"/>
          <w:sz w:val="48"/>
          <w:szCs w:val="48"/>
        </w:rPr>
        <w:t xml:space="preserve"> </w:t>
      </w:r>
      <w:r w:rsidR="00C42A27" w:rsidRPr="00D524F8">
        <w:rPr>
          <w:b/>
          <w:color w:val="000000"/>
          <w:sz w:val="48"/>
          <w:szCs w:val="48"/>
        </w:rPr>
        <w:t>書</w:t>
      </w:r>
    </w:p>
    <w:p w:rsidR="00C42A27" w:rsidRPr="00D524F8" w:rsidRDefault="00C42A27" w:rsidP="00847699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F271A5" w:rsidRPr="00D524F8">
        <w:rPr>
          <w:rFonts w:hint="eastAsia"/>
          <w:b/>
          <w:color w:val="000000"/>
          <w:sz w:val="48"/>
          <w:szCs w:val="48"/>
        </w:rPr>
        <w:t>10</w:t>
      </w:r>
      <w:r w:rsidRPr="00D524F8">
        <w:rPr>
          <w:color w:val="000000"/>
          <w:sz w:val="48"/>
          <w:szCs w:val="48"/>
        </w:rPr>
        <w:t>學年度「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</w:t>
      </w:r>
      <w:r w:rsidR="00847699" w:rsidRPr="00D524F8">
        <w:rPr>
          <w:color w:val="000000"/>
          <w:sz w:val="48"/>
          <w:szCs w:val="48"/>
        </w:rPr>
        <w:t>授權桃園市政府教育局享有使用權，得以將作品發表於閱讀新桃園網站，並享有複製、公佈、發行、教學等相關用途之權利。無須另行支付酬勞或提供補償。</w:t>
      </w:r>
    </w:p>
    <w:p w:rsidR="00C42A27" w:rsidRPr="00D524F8" w:rsidRDefault="00C42A27" w:rsidP="00C42A2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C42A27" w:rsidRPr="00D524F8" w:rsidRDefault="00C42A27" w:rsidP="00C42A2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C42A27" w:rsidRPr="00D524F8" w:rsidRDefault="00C42A27" w:rsidP="00C42A27">
      <w:pPr>
        <w:spacing w:line="800" w:lineRule="exact"/>
        <w:rPr>
          <w:color w:val="000000"/>
          <w:sz w:val="40"/>
          <w:szCs w:val="40"/>
        </w:rPr>
      </w:pPr>
    </w:p>
    <w:p w:rsidR="00C42A27" w:rsidRPr="00D524F8" w:rsidRDefault="00C42A27" w:rsidP="00C42A2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C42A27" w:rsidRPr="00D524F8" w:rsidRDefault="00C42A27" w:rsidP="00C42A27">
      <w:pPr>
        <w:spacing w:line="800" w:lineRule="exact"/>
        <w:rPr>
          <w:color w:val="000000"/>
          <w:sz w:val="40"/>
          <w:szCs w:val="40"/>
        </w:rPr>
      </w:pPr>
    </w:p>
    <w:p w:rsidR="00C42A27" w:rsidRPr="00D524F8" w:rsidRDefault="00C42A27" w:rsidP="00C42A27">
      <w:pPr>
        <w:spacing w:line="800" w:lineRule="exact"/>
        <w:rPr>
          <w:color w:val="000000"/>
          <w:sz w:val="40"/>
          <w:szCs w:val="40"/>
        </w:rPr>
      </w:pPr>
    </w:p>
    <w:p w:rsidR="00C42A27" w:rsidRPr="00D524F8" w:rsidRDefault="00C42A27" w:rsidP="00C42A27">
      <w:pPr>
        <w:spacing w:line="800" w:lineRule="exact"/>
        <w:rPr>
          <w:color w:val="000000"/>
          <w:sz w:val="40"/>
          <w:szCs w:val="40"/>
        </w:rPr>
      </w:pPr>
    </w:p>
    <w:p w:rsidR="00C42A27" w:rsidRPr="00D524F8" w:rsidRDefault="00C42A27" w:rsidP="00C42A2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F271A5" w:rsidRPr="00D524F8">
        <w:rPr>
          <w:rFonts w:hint="eastAsia"/>
          <w:color w:val="000000"/>
          <w:sz w:val="48"/>
          <w:szCs w:val="48"/>
        </w:rPr>
        <w:t>10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3363C5" w:rsidRPr="00D524F8" w:rsidRDefault="003363C5" w:rsidP="00DB2CBF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sectPr w:rsidR="003363C5" w:rsidRPr="00D524F8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E" w:rsidRDefault="000C5E8E" w:rsidP="001C6B8D">
      <w:r>
        <w:separator/>
      </w:r>
    </w:p>
  </w:endnote>
  <w:endnote w:type="continuationSeparator" w:id="0">
    <w:p w:rsidR="000C5E8E" w:rsidRDefault="000C5E8E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E" w:rsidRDefault="000C5E8E" w:rsidP="001C6B8D">
      <w:r>
        <w:separator/>
      </w:r>
    </w:p>
  </w:footnote>
  <w:footnote w:type="continuationSeparator" w:id="0">
    <w:p w:rsidR="000C5E8E" w:rsidRDefault="000C5E8E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33712EB9"/>
    <w:multiLevelType w:val="hybridMultilevel"/>
    <w:tmpl w:val="8640A426"/>
    <w:lvl w:ilvl="0" w:tplc="AF96945A">
      <w:start w:val="1"/>
      <w:numFmt w:val="taiwaneseCountingThousand"/>
      <w:lvlText w:val="（%1）"/>
      <w:lvlJc w:val="left"/>
      <w:pPr>
        <w:tabs>
          <w:tab w:val="num" w:pos="1572"/>
        </w:tabs>
        <w:ind w:left="908" w:hanging="56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95D47"/>
    <w:multiLevelType w:val="hybridMultilevel"/>
    <w:tmpl w:val="29A2A436"/>
    <w:lvl w:ilvl="0" w:tplc="596A8AA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 w15:restartNumberingAfterBreak="0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825F3"/>
    <w:multiLevelType w:val="hybridMultilevel"/>
    <w:tmpl w:val="B4F6C166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877D4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FF0000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AA1285"/>
    <w:multiLevelType w:val="hybridMultilevel"/>
    <w:tmpl w:val="FEE89E18"/>
    <w:lvl w:ilvl="0" w:tplc="2B1C1466">
      <w:numFmt w:val="bullet"/>
      <w:lvlText w:val="—"/>
      <w:lvlJc w:val="left"/>
      <w:pPr>
        <w:ind w:left="-348" w:hanging="36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2" w15:restartNumberingAfterBreak="0">
    <w:nsid w:val="4DA50B7D"/>
    <w:multiLevelType w:val="hybridMultilevel"/>
    <w:tmpl w:val="B1FA324C"/>
    <w:lvl w:ilvl="0" w:tplc="77F6B6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7C2E62"/>
    <w:multiLevelType w:val="hybridMultilevel"/>
    <w:tmpl w:val="3CBA22CE"/>
    <w:lvl w:ilvl="0" w:tplc="4F4A366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 w15:restartNumberingAfterBreak="0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767494"/>
    <w:multiLevelType w:val="hybridMultilevel"/>
    <w:tmpl w:val="277ABB38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E5AEDB3C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auto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5"/>
  </w:num>
  <w:num w:numId="9">
    <w:abstractNumId w:val="8"/>
  </w:num>
  <w:num w:numId="10">
    <w:abstractNumId w:val="17"/>
  </w:num>
  <w:num w:numId="11">
    <w:abstractNumId w:val="7"/>
  </w:num>
  <w:num w:numId="12">
    <w:abstractNumId w:val="16"/>
  </w:num>
  <w:num w:numId="13">
    <w:abstractNumId w:val="13"/>
  </w:num>
  <w:num w:numId="14">
    <w:abstractNumId w:val="12"/>
  </w:num>
  <w:num w:numId="15">
    <w:abstractNumId w:val="2"/>
  </w:num>
  <w:num w:numId="16">
    <w:abstractNumId w:val="10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3749"/>
    <w:rsid w:val="00044B5C"/>
    <w:rsid w:val="00045E26"/>
    <w:rsid w:val="000520F8"/>
    <w:rsid w:val="00062216"/>
    <w:rsid w:val="00062565"/>
    <w:rsid w:val="00063143"/>
    <w:rsid w:val="000641F1"/>
    <w:rsid w:val="00064263"/>
    <w:rsid w:val="0006636C"/>
    <w:rsid w:val="00067652"/>
    <w:rsid w:val="00067EED"/>
    <w:rsid w:val="00071C05"/>
    <w:rsid w:val="00080F3F"/>
    <w:rsid w:val="000876FB"/>
    <w:rsid w:val="00090CA0"/>
    <w:rsid w:val="00091531"/>
    <w:rsid w:val="000963CE"/>
    <w:rsid w:val="000B291E"/>
    <w:rsid w:val="000B3E3A"/>
    <w:rsid w:val="000C337F"/>
    <w:rsid w:val="000C3BBF"/>
    <w:rsid w:val="000C5E8E"/>
    <w:rsid w:val="000D1FA5"/>
    <w:rsid w:val="000D2333"/>
    <w:rsid w:val="000F4017"/>
    <w:rsid w:val="000F7DEA"/>
    <w:rsid w:val="00100D45"/>
    <w:rsid w:val="0010512B"/>
    <w:rsid w:val="001068E3"/>
    <w:rsid w:val="001126F5"/>
    <w:rsid w:val="001254DA"/>
    <w:rsid w:val="001326B0"/>
    <w:rsid w:val="00135F81"/>
    <w:rsid w:val="00144434"/>
    <w:rsid w:val="0014452E"/>
    <w:rsid w:val="00144D32"/>
    <w:rsid w:val="001451E4"/>
    <w:rsid w:val="00151DB0"/>
    <w:rsid w:val="00156980"/>
    <w:rsid w:val="00160C58"/>
    <w:rsid w:val="001717FC"/>
    <w:rsid w:val="001721C1"/>
    <w:rsid w:val="00172861"/>
    <w:rsid w:val="00173D66"/>
    <w:rsid w:val="001844C4"/>
    <w:rsid w:val="00184E85"/>
    <w:rsid w:val="001A1CA7"/>
    <w:rsid w:val="001A55E0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1C5D"/>
    <w:rsid w:val="001D2556"/>
    <w:rsid w:val="001D7A72"/>
    <w:rsid w:val="001E5556"/>
    <w:rsid w:val="001F6797"/>
    <w:rsid w:val="002002C3"/>
    <w:rsid w:val="00211986"/>
    <w:rsid w:val="0022753C"/>
    <w:rsid w:val="00230B22"/>
    <w:rsid w:val="00230B2F"/>
    <w:rsid w:val="002355D1"/>
    <w:rsid w:val="002359DA"/>
    <w:rsid w:val="00241D41"/>
    <w:rsid w:val="00244594"/>
    <w:rsid w:val="00244C5B"/>
    <w:rsid w:val="002644D8"/>
    <w:rsid w:val="0026547E"/>
    <w:rsid w:val="0026683C"/>
    <w:rsid w:val="002712A6"/>
    <w:rsid w:val="00274B5D"/>
    <w:rsid w:val="00275427"/>
    <w:rsid w:val="0027562B"/>
    <w:rsid w:val="00292675"/>
    <w:rsid w:val="00292CE4"/>
    <w:rsid w:val="0029416B"/>
    <w:rsid w:val="0029499D"/>
    <w:rsid w:val="00294C08"/>
    <w:rsid w:val="002A0681"/>
    <w:rsid w:val="002A6577"/>
    <w:rsid w:val="002A7108"/>
    <w:rsid w:val="002B7980"/>
    <w:rsid w:val="002C04A2"/>
    <w:rsid w:val="002C35D3"/>
    <w:rsid w:val="002C5293"/>
    <w:rsid w:val="002C5885"/>
    <w:rsid w:val="002C668F"/>
    <w:rsid w:val="002C7845"/>
    <w:rsid w:val="002D2A8A"/>
    <w:rsid w:val="002D3E92"/>
    <w:rsid w:val="002D7A4D"/>
    <w:rsid w:val="002E2153"/>
    <w:rsid w:val="002E2A5E"/>
    <w:rsid w:val="002E4EBA"/>
    <w:rsid w:val="002E6F53"/>
    <w:rsid w:val="002E7FD7"/>
    <w:rsid w:val="002F1475"/>
    <w:rsid w:val="002F1A69"/>
    <w:rsid w:val="002F7009"/>
    <w:rsid w:val="00302CC6"/>
    <w:rsid w:val="0030432F"/>
    <w:rsid w:val="00310096"/>
    <w:rsid w:val="00314222"/>
    <w:rsid w:val="003222B0"/>
    <w:rsid w:val="00322345"/>
    <w:rsid w:val="003363C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C052B"/>
    <w:rsid w:val="003C1409"/>
    <w:rsid w:val="003C5654"/>
    <w:rsid w:val="003C5F6E"/>
    <w:rsid w:val="003D6726"/>
    <w:rsid w:val="003D6D7E"/>
    <w:rsid w:val="003E3FFC"/>
    <w:rsid w:val="003E4E4C"/>
    <w:rsid w:val="003F2646"/>
    <w:rsid w:val="004008A4"/>
    <w:rsid w:val="004037D5"/>
    <w:rsid w:val="00403CD7"/>
    <w:rsid w:val="00403D75"/>
    <w:rsid w:val="00404569"/>
    <w:rsid w:val="004063C8"/>
    <w:rsid w:val="00410033"/>
    <w:rsid w:val="004102EF"/>
    <w:rsid w:val="00415670"/>
    <w:rsid w:val="00421695"/>
    <w:rsid w:val="00423E16"/>
    <w:rsid w:val="0043626F"/>
    <w:rsid w:val="00444ED2"/>
    <w:rsid w:val="00450390"/>
    <w:rsid w:val="00450CCD"/>
    <w:rsid w:val="004523A3"/>
    <w:rsid w:val="00453A6F"/>
    <w:rsid w:val="00453E9E"/>
    <w:rsid w:val="00460254"/>
    <w:rsid w:val="0046342E"/>
    <w:rsid w:val="0046409E"/>
    <w:rsid w:val="00464738"/>
    <w:rsid w:val="00467D21"/>
    <w:rsid w:val="0047037D"/>
    <w:rsid w:val="00470A78"/>
    <w:rsid w:val="004770FE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0ED8"/>
    <w:rsid w:val="004E4779"/>
    <w:rsid w:val="004E5543"/>
    <w:rsid w:val="004E6046"/>
    <w:rsid w:val="00500C61"/>
    <w:rsid w:val="0051024F"/>
    <w:rsid w:val="00510C68"/>
    <w:rsid w:val="00524877"/>
    <w:rsid w:val="00531FEB"/>
    <w:rsid w:val="00535FF9"/>
    <w:rsid w:val="0054526C"/>
    <w:rsid w:val="00547769"/>
    <w:rsid w:val="00550206"/>
    <w:rsid w:val="005526D5"/>
    <w:rsid w:val="00554E97"/>
    <w:rsid w:val="005552C7"/>
    <w:rsid w:val="005564A9"/>
    <w:rsid w:val="0056062C"/>
    <w:rsid w:val="00561E82"/>
    <w:rsid w:val="00574B69"/>
    <w:rsid w:val="00582A3A"/>
    <w:rsid w:val="00585BE6"/>
    <w:rsid w:val="00585F2E"/>
    <w:rsid w:val="005954F8"/>
    <w:rsid w:val="005A0969"/>
    <w:rsid w:val="005A3E6E"/>
    <w:rsid w:val="005A5904"/>
    <w:rsid w:val="005B125F"/>
    <w:rsid w:val="005B5BAF"/>
    <w:rsid w:val="005C2A94"/>
    <w:rsid w:val="005C5A0D"/>
    <w:rsid w:val="005C6D56"/>
    <w:rsid w:val="005D2E2C"/>
    <w:rsid w:val="005D5BE1"/>
    <w:rsid w:val="005E5829"/>
    <w:rsid w:val="005F0ACE"/>
    <w:rsid w:val="005F185C"/>
    <w:rsid w:val="005F485E"/>
    <w:rsid w:val="005F7D27"/>
    <w:rsid w:val="00600776"/>
    <w:rsid w:val="006020C2"/>
    <w:rsid w:val="006100D9"/>
    <w:rsid w:val="00612DB4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181C"/>
    <w:rsid w:val="00666F81"/>
    <w:rsid w:val="0067215C"/>
    <w:rsid w:val="00674BD7"/>
    <w:rsid w:val="006757A6"/>
    <w:rsid w:val="00684042"/>
    <w:rsid w:val="00684301"/>
    <w:rsid w:val="00684523"/>
    <w:rsid w:val="00685A38"/>
    <w:rsid w:val="006967DD"/>
    <w:rsid w:val="00697D07"/>
    <w:rsid w:val="006A0F8C"/>
    <w:rsid w:val="006A21C9"/>
    <w:rsid w:val="006A4790"/>
    <w:rsid w:val="006A691F"/>
    <w:rsid w:val="006B2FFB"/>
    <w:rsid w:val="006B7500"/>
    <w:rsid w:val="006C4E92"/>
    <w:rsid w:val="006C4ED6"/>
    <w:rsid w:val="006C6297"/>
    <w:rsid w:val="006C7E5B"/>
    <w:rsid w:val="006D1B38"/>
    <w:rsid w:val="006D413C"/>
    <w:rsid w:val="006F05DB"/>
    <w:rsid w:val="006F29C9"/>
    <w:rsid w:val="006F65B6"/>
    <w:rsid w:val="00700228"/>
    <w:rsid w:val="0070443D"/>
    <w:rsid w:val="00712AE0"/>
    <w:rsid w:val="00714920"/>
    <w:rsid w:val="007158FD"/>
    <w:rsid w:val="00717B3F"/>
    <w:rsid w:val="007224C4"/>
    <w:rsid w:val="00731224"/>
    <w:rsid w:val="007527D4"/>
    <w:rsid w:val="0075533B"/>
    <w:rsid w:val="007569B7"/>
    <w:rsid w:val="00765815"/>
    <w:rsid w:val="00766B5B"/>
    <w:rsid w:val="00770579"/>
    <w:rsid w:val="007720C3"/>
    <w:rsid w:val="00787D49"/>
    <w:rsid w:val="007A1A27"/>
    <w:rsid w:val="007A2548"/>
    <w:rsid w:val="007B1E44"/>
    <w:rsid w:val="007B384B"/>
    <w:rsid w:val="007B54DD"/>
    <w:rsid w:val="007B7A45"/>
    <w:rsid w:val="007D7F8A"/>
    <w:rsid w:val="007E70C8"/>
    <w:rsid w:val="007F75D1"/>
    <w:rsid w:val="007F76DE"/>
    <w:rsid w:val="00804DAD"/>
    <w:rsid w:val="00807718"/>
    <w:rsid w:val="00811240"/>
    <w:rsid w:val="00820969"/>
    <w:rsid w:val="00821A24"/>
    <w:rsid w:val="00823FE7"/>
    <w:rsid w:val="008268D9"/>
    <w:rsid w:val="00836C7F"/>
    <w:rsid w:val="008418A1"/>
    <w:rsid w:val="0084339A"/>
    <w:rsid w:val="00845942"/>
    <w:rsid w:val="00845BB6"/>
    <w:rsid w:val="00847699"/>
    <w:rsid w:val="008477CA"/>
    <w:rsid w:val="00850522"/>
    <w:rsid w:val="008513E0"/>
    <w:rsid w:val="00855C93"/>
    <w:rsid w:val="00865410"/>
    <w:rsid w:val="0086679B"/>
    <w:rsid w:val="00882040"/>
    <w:rsid w:val="00883972"/>
    <w:rsid w:val="00887BD0"/>
    <w:rsid w:val="008A030B"/>
    <w:rsid w:val="008A24D9"/>
    <w:rsid w:val="008A6578"/>
    <w:rsid w:val="008B1017"/>
    <w:rsid w:val="008B44A6"/>
    <w:rsid w:val="008B7E43"/>
    <w:rsid w:val="008C3A3B"/>
    <w:rsid w:val="008D0089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809B1"/>
    <w:rsid w:val="00992C15"/>
    <w:rsid w:val="009954B5"/>
    <w:rsid w:val="009A3C4F"/>
    <w:rsid w:val="009A6164"/>
    <w:rsid w:val="009B3B67"/>
    <w:rsid w:val="009C6CAE"/>
    <w:rsid w:val="009E0F70"/>
    <w:rsid w:val="009E2ACE"/>
    <w:rsid w:val="009E3C2E"/>
    <w:rsid w:val="009F44B3"/>
    <w:rsid w:val="00A03CFE"/>
    <w:rsid w:val="00A102F2"/>
    <w:rsid w:val="00A142CF"/>
    <w:rsid w:val="00A148DD"/>
    <w:rsid w:val="00A17402"/>
    <w:rsid w:val="00A22F29"/>
    <w:rsid w:val="00A25445"/>
    <w:rsid w:val="00A33A57"/>
    <w:rsid w:val="00A4206C"/>
    <w:rsid w:val="00A54BC6"/>
    <w:rsid w:val="00A57F10"/>
    <w:rsid w:val="00A61545"/>
    <w:rsid w:val="00A62E7B"/>
    <w:rsid w:val="00A72349"/>
    <w:rsid w:val="00A772D9"/>
    <w:rsid w:val="00A84F13"/>
    <w:rsid w:val="00A913F8"/>
    <w:rsid w:val="00A92246"/>
    <w:rsid w:val="00A9349C"/>
    <w:rsid w:val="00AA21E4"/>
    <w:rsid w:val="00AA629E"/>
    <w:rsid w:val="00AA6536"/>
    <w:rsid w:val="00AB17EF"/>
    <w:rsid w:val="00AB25CD"/>
    <w:rsid w:val="00AB3451"/>
    <w:rsid w:val="00AB763D"/>
    <w:rsid w:val="00AC26B2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14D7"/>
    <w:rsid w:val="00B12BD0"/>
    <w:rsid w:val="00B25A56"/>
    <w:rsid w:val="00B30BAD"/>
    <w:rsid w:val="00B31870"/>
    <w:rsid w:val="00B34731"/>
    <w:rsid w:val="00B561D5"/>
    <w:rsid w:val="00B56E55"/>
    <w:rsid w:val="00B57E23"/>
    <w:rsid w:val="00B62638"/>
    <w:rsid w:val="00B64FE5"/>
    <w:rsid w:val="00B67777"/>
    <w:rsid w:val="00B70DCE"/>
    <w:rsid w:val="00B71FAD"/>
    <w:rsid w:val="00B81E1F"/>
    <w:rsid w:val="00B87C2A"/>
    <w:rsid w:val="00B90388"/>
    <w:rsid w:val="00B90908"/>
    <w:rsid w:val="00B96077"/>
    <w:rsid w:val="00B9796E"/>
    <w:rsid w:val="00BA041B"/>
    <w:rsid w:val="00BA31F2"/>
    <w:rsid w:val="00BA3B6B"/>
    <w:rsid w:val="00BB38E8"/>
    <w:rsid w:val="00BC1C86"/>
    <w:rsid w:val="00BC2FC5"/>
    <w:rsid w:val="00BC5FCA"/>
    <w:rsid w:val="00BD1D9D"/>
    <w:rsid w:val="00BF3274"/>
    <w:rsid w:val="00BF4F44"/>
    <w:rsid w:val="00C1281C"/>
    <w:rsid w:val="00C17C11"/>
    <w:rsid w:val="00C20CF3"/>
    <w:rsid w:val="00C23833"/>
    <w:rsid w:val="00C23DCD"/>
    <w:rsid w:val="00C2543B"/>
    <w:rsid w:val="00C26C31"/>
    <w:rsid w:val="00C33497"/>
    <w:rsid w:val="00C36CE9"/>
    <w:rsid w:val="00C42113"/>
    <w:rsid w:val="00C42933"/>
    <w:rsid w:val="00C42A27"/>
    <w:rsid w:val="00C42A82"/>
    <w:rsid w:val="00C448A6"/>
    <w:rsid w:val="00C467D4"/>
    <w:rsid w:val="00C56C6D"/>
    <w:rsid w:val="00C571A9"/>
    <w:rsid w:val="00C6065D"/>
    <w:rsid w:val="00C71EEF"/>
    <w:rsid w:val="00C7457B"/>
    <w:rsid w:val="00C77D4E"/>
    <w:rsid w:val="00C82F60"/>
    <w:rsid w:val="00C91588"/>
    <w:rsid w:val="00C956A1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3E96"/>
    <w:rsid w:val="00D36AD9"/>
    <w:rsid w:val="00D36B74"/>
    <w:rsid w:val="00D40FE5"/>
    <w:rsid w:val="00D50E7A"/>
    <w:rsid w:val="00D524F8"/>
    <w:rsid w:val="00D645AB"/>
    <w:rsid w:val="00D67BBD"/>
    <w:rsid w:val="00D809BF"/>
    <w:rsid w:val="00D80E77"/>
    <w:rsid w:val="00D8421A"/>
    <w:rsid w:val="00D8436E"/>
    <w:rsid w:val="00D8447D"/>
    <w:rsid w:val="00D85443"/>
    <w:rsid w:val="00D85DA4"/>
    <w:rsid w:val="00D913FD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D16"/>
    <w:rsid w:val="00DE2FBF"/>
    <w:rsid w:val="00DE4225"/>
    <w:rsid w:val="00DE5AC4"/>
    <w:rsid w:val="00DF5716"/>
    <w:rsid w:val="00E006A2"/>
    <w:rsid w:val="00E21514"/>
    <w:rsid w:val="00E2176E"/>
    <w:rsid w:val="00E24B68"/>
    <w:rsid w:val="00E24C8E"/>
    <w:rsid w:val="00E27864"/>
    <w:rsid w:val="00E31E91"/>
    <w:rsid w:val="00E45FA0"/>
    <w:rsid w:val="00E465E2"/>
    <w:rsid w:val="00E56128"/>
    <w:rsid w:val="00E6387C"/>
    <w:rsid w:val="00E7045A"/>
    <w:rsid w:val="00E713A6"/>
    <w:rsid w:val="00E7667D"/>
    <w:rsid w:val="00E82CE7"/>
    <w:rsid w:val="00E84A8F"/>
    <w:rsid w:val="00E91A7F"/>
    <w:rsid w:val="00E920FC"/>
    <w:rsid w:val="00E92C60"/>
    <w:rsid w:val="00E931CB"/>
    <w:rsid w:val="00EA0306"/>
    <w:rsid w:val="00EB4C06"/>
    <w:rsid w:val="00EB4CBE"/>
    <w:rsid w:val="00EC0019"/>
    <w:rsid w:val="00EC068C"/>
    <w:rsid w:val="00EC7189"/>
    <w:rsid w:val="00ED1625"/>
    <w:rsid w:val="00ED66AA"/>
    <w:rsid w:val="00EE0136"/>
    <w:rsid w:val="00EE7C91"/>
    <w:rsid w:val="00EF7CA2"/>
    <w:rsid w:val="00F0155A"/>
    <w:rsid w:val="00F01BE0"/>
    <w:rsid w:val="00F10C01"/>
    <w:rsid w:val="00F10D2B"/>
    <w:rsid w:val="00F16BB7"/>
    <w:rsid w:val="00F21058"/>
    <w:rsid w:val="00F2148D"/>
    <w:rsid w:val="00F271A5"/>
    <w:rsid w:val="00F36736"/>
    <w:rsid w:val="00F43603"/>
    <w:rsid w:val="00F44A0A"/>
    <w:rsid w:val="00F51CFF"/>
    <w:rsid w:val="00F5556A"/>
    <w:rsid w:val="00F65F97"/>
    <w:rsid w:val="00F6621D"/>
    <w:rsid w:val="00F6795A"/>
    <w:rsid w:val="00F71F07"/>
    <w:rsid w:val="00F92E98"/>
    <w:rsid w:val="00F947BC"/>
    <w:rsid w:val="00F9703E"/>
    <w:rsid w:val="00F97265"/>
    <w:rsid w:val="00FB136C"/>
    <w:rsid w:val="00FB2C17"/>
    <w:rsid w:val="00FB5AF7"/>
    <w:rsid w:val="00FC00DB"/>
    <w:rsid w:val="00FC143E"/>
    <w:rsid w:val="00FD615B"/>
    <w:rsid w:val="00FD788F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4966A-9CCF-4480-B3E6-7B92457D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A71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CA66-269D-411D-8DBD-1BB0BBEA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>edu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2021-01-04T05:49:00Z</cp:lastPrinted>
  <dcterms:created xsi:type="dcterms:W3CDTF">2021-06-23T08:06:00Z</dcterms:created>
  <dcterms:modified xsi:type="dcterms:W3CDTF">2021-06-23T08:06:00Z</dcterms:modified>
</cp:coreProperties>
</file>