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7F" w:rsidRPr="00B24973" w:rsidRDefault="007E6F7F" w:rsidP="00B24973">
      <w:pPr>
        <w:spacing w:line="800" w:lineRule="exact"/>
        <w:rPr>
          <w:rFonts w:ascii="微軟正黑體" w:eastAsia="微軟正黑體" w:hAnsi="微軟正黑體" w:hint="eastAsia"/>
          <w:b/>
          <w:sz w:val="72"/>
          <w:szCs w:val="72"/>
        </w:rPr>
      </w:pPr>
      <w:bookmarkStart w:id="0" w:name="_GoBack"/>
      <w:r w:rsidRPr="00B24973">
        <w:rPr>
          <w:rFonts w:ascii="微軟正黑體" w:eastAsia="微軟正黑體" w:hAnsi="微軟正黑體"/>
          <w:b/>
          <w:sz w:val="72"/>
          <w:szCs w:val="72"/>
        </w:rPr>
        <w:t>吸菸傷害</w:t>
      </w:r>
    </w:p>
    <w:p w:rsidR="00880243" w:rsidRPr="00B24973" w:rsidRDefault="00880243" w:rsidP="00B24973">
      <w:pPr>
        <w:spacing w:line="800" w:lineRule="exact"/>
        <w:rPr>
          <w:rFonts w:ascii="微軟正黑體" w:eastAsia="微軟正黑體" w:hAnsi="微軟正黑體"/>
          <w:b/>
          <w:sz w:val="72"/>
          <w:szCs w:val="72"/>
        </w:rPr>
      </w:pPr>
      <w:r w:rsidRPr="00B24973">
        <w:rPr>
          <w:rFonts w:ascii="微軟正黑體" w:eastAsia="微軟正黑體" w:hAnsi="微軟正黑體"/>
          <w:b/>
          <w:sz w:val="72"/>
          <w:szCs w:val="72"/>
        </w:rPr>
        <w:t>1.手指及牙齒變黃、皮膚老化。</w:t>
      </w:r>
    </w:p>
    <w:p w:rsidR="0084261A" w:rsidRPr="00B24973" w:rsidRDefault="00880243" w:rsidP="00B24973">
      <w:pPr>
        <w:spacing w:line="800" w:lineRule="exact"/>
        <w:rPr>
          <w:rFonts w:ascii="微軟正黑體" w:eastAsia="微軟正黑體" w:hAnsi="微軟正黑體"/>
          <w:b/>
          <w:sz w:val="72"/>
          <w:szCs w:val="72"/>
        </w:rPr>
      </w:pPr>
      <w:r w:rsidRPr="00B24973">
        <w:rPr>
          <w:rFonts w:ascii="微軟正黑體" w:eastAsia="微軟正黑體" w:hAnsi="微軟正黑體"/>
          <w:b/>
          <w:sz w:val="72"/>
          <w:szCs w:val="72"/>
        </w:rPr>
        <w:t>2.記憶力變差、易怒、不安。</w:t>
      </w:r>
    </w:p>
    <w:p w:rsidR="00880243" w:rsidRPr="00B24973" w:rsidRDefault="00880243" w:rsidP="00B24973">
      <w:pPr>
        <w:spacing w:line="800" w:lineRule="exact"/>
        <w:rPr>
          <w:rFonts w:ascii="微軟正黑體" w:eastAsia="微軟正黑體" w:hAnsi="微軟正黑體"/>
          <w:b/>
          <w:sz w:val="72"/>
          <w:szCs w:val="72"/>
        </w:rPr>
      </w:pPr>
      <w:r w:rsidRPr="00B24973">
        <w:rPr>
          <w:rFonts w:ascii="微軟正黑體" w:eastAsia="微軟正黑體" w:hAnsi="微軟正黑體"/>
          <w:b/>
          <w:sz w:val="72"/>
          <w:szCs w:val="72"/>
        </w:rPr>
        <w:t>3.導致缺氧，容易沒力氣。</w:t>
      </w:r>
    </w:p>
    <w:p w:rsidR="00880243" w:rsidRPr="00B24973" w:rsidRDefault="00880243" w:rsidP="00B24973">
      <w:pPr>
        <w:spacing w:line="800" w:lineRule="exact"/>
        <w:rPr>
          <w:rFonts w:ascii="微軟正黑體" w:eastAsia="微軟正黑體" w:hAnsi="微軟正黑體"/>
          <w:b/>
          <w:sz w:val="72"/>
          <w:szCs w:val="72"/>
        </w:rPr>
      </w:pPr>
      <w:r w:rsidRPr="00B24973">
        <w:rPr>
          <w:rFonts w:ascii="微軟正黑體" w:eastAsia="微軟正黑體" w:hAnsi="微軟正黑體"/>
          <w:b/>
          <w:sz w:val="72"/>
          <w:szCs w:val="72"/>
        </w:rPr>
        <w:t>4.口臭。</w:t>
      </w:r>
    </w:p>
    <w:p w:rsidR="00880243" w:rsidRPr="00B24973" w:rsidRDefault="00880243" w:rsidP="00B24973">
      <w:pPr>
        <w:spacing w:line="800" w:lineRule="exact"/>
        <w:rPr>
          <w:rFonts w:ascii="微軟正黑體" w:eastAsia="微軟正黑體" w:hAnsi="微軟正黑體"/>
          <w:b/>
          <w:sz w:val="72"/>
          <w:szCs w:val="72"/>
        </w:rPr>
      </w:pPr>
      <w:r w:rsidRPr="00B24973">
        <w:rPr>
          <w:rFonts w:ascii="微軟正黑體" w:eastAsia="微軟正黑體" w:hAnsi="微軟正黑體"/>
          <w:b/>
          <w:sz w:val="72"/>
          <w:szCs w:val="72"/>
        </w:rPr>
        <w:t>5.支氣管炎、肺癌。</w:t>
      </w:r>
    </w:p>
    <w:p w:rsidR="00880243" w:rsidRPr="00B24973" w:rsidRDefault="00880243" w:rsidP="00B24973">
      <w:pPr>
        <w:spacing w:line="800" w:lineRule="exact"/>
        <w:rPr>
          <w:rFonts w:ascii="微軟正黑體" w:eastAsia="微軟正黑體" w:hAnsi="微軟正黑體"/>
          <w:b/>
          <w:sz w:val="72"/>
          <w:szCs w:val="72"/>
        </w:rPr>
      </w:pPr>
      <w:r w:rsidRPr="00B24973">
        <w:rPr>
          <w:rFonts w:ascii="微軟正黑體" w:eastAsia="微軟正黑體" w:hAnsi="微軟正黑體"/>
          <w:b/>
          <w:sz w:val="72"/>
          <w:szCs w:val="72"/>
        </w:rPr>
        <w:t>6.孕婦吸菸，胎兒易流產、畸型</w:t>
      </w:r>
      <w:r w:rsidR="007E6F7F" w:rsidRPr="00B24973">
        <w:rPr>
          <w:rFonts w:ascii="微軟正黑體" w:eastAsia="微軟正黑體" w:hAnsi="微軟正黑體"/>
          <w:b/>
          <w:sz w:val="72"/>
          <w:szCs w:val="72"/>
        </w:rPr>
        <w:t>。</w:t>
      </w:r>
    </w:p>
    <w:p w:rsidR="007E6F7F" w:rsidRPr="00B24973" w:rsidRDefault="007E6F7F" w:rsidP="00B24973">
      <w:pPr>
        <w:spacing w:line="800" w:lineRule="exact"/>
        <w:rPr>
          <w:rFonts w:ascii="微軟正黑體" w:eastAsia="微軟正黑體" w:hAnsi="微軟正黑體"/>
          <w:b/>
          <w:sz w:val="72"/>
          <w:szCs w:val="72"/>
        </w:rPr>
      </w:pPr>
      <w:r w:rsidRPr="00B24973">
        <w:rPr>
          <w:rFonts w:ascii="微軟正黑體" w:eastAsia="微軟正黑體" w:hAnsi="微軟正黑體"/>
          <w:b/>
          <w:sz w:val="72"/>
          <w:szCs w:val="72"/>
        </w:rPr>
        <w:t>7.青少年吸菸容易上癮。</w:t>
      </w:r>
    </w:p>
    <w:p w:rsidR="007E6F7F" w:rsidRPr="00B24973" w:rsidRDefault="007E6F7F" w:rsidP="00B24973">
      <w:pPr>
        <w:spacing w:line="800" w:lineRule="exact"/>
        <w:rPr>
          <w:rFonts w:ascii="微軟正黑體" w:eastAsia="微軟正黑體" w:hAnsi="微軟正黑體"/>
          <w:b/>
          <w:sz w:val="72"/>
          <w:szCs w:val="72"/>
        </w:rPr>
      </w:pPr>
      <w:r w:rsidRPr="00B24973">
        <w:rPr>
          <w:rFonts w:ascii="微軟正黑體" w:eastAsia="微軟正黑體" w:hAnsi="微軟正黑體"/>
          <w:b/>
          <w:sz w:val="72"/>
          <w:szCs w:val="72"/>
        </w:rPr>
        <w:t>8.長期處在二手菸的環境中，身體上所受的傷害，比吸菸者更嚴重。</w:t>
      </w:r>
    </w:p>
    <w:p w:rsidR="008C6C98" w:rsidRPr="00B24973" w:rsidRDefault="008C6C98" w:rsidP="00B24973">
      <w:pPr>
        <w:spacing w:line="800" w:lineRule="exact"/>
        <w:rPr>
          <w:rFonts w:ascii="微軟正黑體" w:eastAsia="微軟正黑體" w:hAnsi="微軟正黑體"/>
          <w:b/>
          <w:sz w:val="72"/>
          <w:szCs w:val="72"/>
        </w:rPr>
      </w:pPr>
      <w:r w:rsidRPr="00B24973">
        <w:rPr>
          <w:rFonts w:ascii="微軟正黑體" w:eastAsia="微軟正黑體" w:hAnsi="微軟正黑體"/>
          <w:b/>
          <w:sz w:val="72"/>
          <w:szCs w:val="72"/>
        </w:rPr>
        <w:lastRenderedPageBreak/>
        <w:t>拒菸方法</w:t>
      </w:r>
    </w:p>
    <w:p w:rsidR="008C6C98" w:rsidRPr="00B24973" w:rsidRDefault="008C6C98" w:rsidP="00B24973">
      <w:pPr>
        <w:spacing w:line="800" w:lineRule="exact"/>
        <w:rPr>
          <w:rFonts w:ascii="微軟正黑體" w:eastAsia="微軟正黑體" w:hAnsi="微軟正黑體"/>
          <w:b/>
          <w:sz w:val="72"/>
          <w:szCs w:val="72"/>
        </w:rPr>
      </w:pPr>
      <w:r w:rsidRPr="00B24973">
        <w:rPr>
          <w:rFonts w:ascii="微軟正黑體" w:eastAsia="微軟正黑體" w:hAnsi="微軟正黑體"/>
          <w:b/>
          <w:sz w:val="72"/>
          <w:szCs w:val="72"/>
        </w:rPr>
        <w:t>1.請吸菸者為家人健康別再吸菸。</w:t>
      </w:r>
    </w:p>
    <w:p w:rsidR="008C6C98" w:rsidRPr="00B24973" w:rsidRDefault="008C6C98" w:rsidP="00B24973">
      <w:pPr>
        <w:spacing w:line="800" w:lineRule="exact"/>
        <w:rPr>
          <w:rFonts w:ascii="微軟正黑體" w:eastAsia="微軟正黑體" w:hAnsi="微軟正黑體"/>
          <w:b/>
          <w:sz w:val="72"/>
          <w:szCs w:val="72"/>
        </w:rPr>
      </w:pPr>
      <w:r w:rsidRPr="00B24973">
        <w:rPr>
          <w:rFonts w:ascii="微軟正黑體" w:eastAsia="微軟正黑體" w:hAnsi="微軟正黑體" w:hint="eastAsia"/>
          <w:b/>
          <w:sz w:val="72"/>
          <w:szCs w:val="72"/>
        </w:rPr>
        <w:t>2.告訴吸菸者二手菸的菸味容易讓旁邊的人氣喘。</w:t>
      </w:r>
    </w:p>
    <w:p w:rsidR="008C6C98" w:rsidRPr="00B24973" w:rsidRDefault="008C6C98" w:rsidP="00B24973">
      <w:pPr>
        <w:spacing w:line="800" w:lineRule="exact"/>
        <w:rPr>
          <w:rFonts w:ascii="微軟正黑體" w:eastAsia="微軟正黑體" w:hAnsi="微軟正黑體"/>
          <w:b/>
          <w:sz w:val="72"/>
          <w:szCs w:val="72"/>
        </w:rPr>
      </w:pPr>
      <w:r w:rsidRPr="00B24973">
        <w:rPr>
          <w:rFonts w:ascii="微軟正黑體" w:eastAsia="微軟正黑體" w:hAnsi="微軟正黑體"/>
          <w:b/>
          <w:sz w:val="72"/>
          <w:szCs w:val="72"/>
        </w:rPr>
        <w:t>3.</w:t>
      </w:r>
      <w:r w:rsidR="007302D0" w:rsidRPr="00B24973">
        <w:rPr>
          <w:rFonts w:ascii="微軟正黑體" w:eastAsia="微軟正黑體" w:hAnsi="微軟正黑體"/>
          <w:b/>
          <w:sz w:val="72"/>
          <w:szCs w:val="72"/>
        </w:rPr>
        <w:t>菸害防制申訴電話是0800－531－531。</w:t>
      </w:r>
    </w:p>
    <w:p w:rsidR="007302D0" w:rsidRPr="00B24973" w:rsidRDefault="007302D0" w:rsidP="00B24973">
      <w:pPr>
        <w:spacing w:line="800" w:lineRule="exact"/>
        <w:rPr>
          <w:rFonts w:ascii="微軟正黑體" w:eastAsia="微軟正黑體" w:hAnsi="微軟正黑體" w:hint="eastAsia"/>
          <w:b/>
          <w:sz w:val="72"/>
          <w:szCs w:val="72"/>
        </w:rPr>
      </w:pPr>
      <w:r w:rsidRPr="00B24973">
        <w:rPr>
          <w:rFonts w:ascii="微軟正黑體" w:eastAsia="微軟正黑體" w:hAnsi="微軟正黑體"/>
          <w:b/>
          <w:sz w:val="72"/>
          <w:szCs w:val="72"/>
        </w:rPr>
        <w:t>4.如果是你，你會怎樣拒絕</w:t>
      </w:r>
      <w:r w:rsidRPr="00B24973">
        <w:rPr>
          <w:rFonts w:ascii="微軟正黑體" w:eastAsia="微軟正黑體" w:hAnsi="微軟正黑體" w:hint="eastAsia"/>
          <w:b/>
          <w:sz w:val="72"/>
          <w:szCs w:val="72"/>
        </w:rPr>
        <w:t>二手菸</w:t>
      </w:r>
      <w:r w:rsidRPr="00B24973">
        <w:rPr>
          <w:rFonts w:ascii="微軟正黑體" w:eastAsia="微軟正黑體" w:hAnsi="微軟正黑體"/>
          <w:b/>
          <w:sz w:val="72"/>
          <w:szCs w:val="72"/>
        </w:rPr>
        <w:t>？</w:t>
      </w:r>
      <w:bookmarkEnd w:id="0"/>
    </w:p>
    <w:sectPr w:rsidR="007302D0" w:rsidRPr="00B24973" w:rsidSect="0088024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84360"/>
    <w:multiLevelType w:val="hybridMultilevel"/>
    <w:tmpl w:val="5088EC0C"/>
    <w:lvl w:ilvl="0" w:tplc="7F02D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43"/>
    <w:rsid w:val="004E2602"/>
    <w:rsid w:val="007302D0"/>
    <w:rsid w:val="007E6F7F"/>
    <w:rsid w:val="00880243"/>
    <w:rsid w:val="008C6C98"/>
    <w:rsid w:val="00B24973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CC8FB-FC98-466E-A843-EF312B0D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2021-04-03T06:01:00Z</dcterms:created>
  <dcterms:modified xsi:type="dcterms:W3CDTF">2021-04-03T06:25:00Z</dcterms:modified>
</cp:coreProperties>
</file>