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65EF1" w14:textId="1E44FFEA" w:rsidR="0023770C" w:rsidRPr="00F40A59" w:rsidRDefault="0023770C" w:rsidP="0023770C">
      <w:pPr>
        <w:snapToGrid w:val="0"/>
        <w:spacing w:line="360" w:lineRule="auto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bookmarkStart w:id="0" w:name="_GoBack"/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桃園市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1</w:t>
      </w:r>
      <w:r w:rsidRPr="00AA28C6">
        <w:rPr>
          <w:rFonts w:ascii="Times New Roman" w:eastAsia="標楷體" w:hAnsi="標楷體" w:cs="Times New Roman"/>
          <w:b/>
          <w:sz w:val="32"/>
          <w:szCs w:val="28"/>
        </w:rPr>
        <w:t>08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年城市程式培力及教具共享計畫</w:t>
      </w:r>
      <w:bookmarkEnd w:id="0"/>
    </w:p>
    <w:p w14:paraId="18739EDA" w14:textId="58223107" w:rsidR="0065125D" w:rsidRPr="00AA28C6" w:rsidRDefault="009F4B12" w:rsidP="001E039B">
      <w:pPr>
        <w:snapToGrid w:val="0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r w:rsidRPr="009F4B12">
        <w:rPr>
          <w:rFonts w:ascii="Times New Roman" w:eastAsia="標楷體" w:hAnsi="標楷體" w:cs="Times New Roman" w:hint="eastAsia"/>
          <w:b/>
          <w:sz w:val="32"/>
          <w:szCs w:val="28"/>
        </w:rPr>
        <w:t>師資培育</w:t>
      </w:r>
      <w:r w:rsidRPr="009F4B12">
        <w:rPr>
          <w:rFonts w:ascii="Times New Roman" w:eastAsia="標楷體" w:hAnsi="標楷體" w:cs="Times New Roman" w:hint="eastAsia"/>
          <w:b/>
          <w:sz w:val="32"/>
          <w:szCs w:val="28"/>
        </w:rPr>
        <w:t>-</w:t>
      </w:r>
      <w:r w:rsidRPr="009F4B12">
        <w:rPr>
          <w:rFonts w:ascii="Times New Roman" w:eastAsia="標楷體" w:hAnsi="標楷體" w:cs="Times New Roman" w:hint="eastAsia"/>
          <w:b/>
          <w:sz w:val="32"/>
          <w:szCs w:val="28"/>
        </w:rPr>
        <w:t>教學營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 xml:space="preserve"> </w:t>
      </w:r>
      <w:r w:rsidR="00B82A79" w:rsidRPr="00AA28C6">
        <w:rPr>
          <w:rFonts w:ascii="Times New Roman" w:eastAsia="標楷體" w:hAnsi="標楷體" w:cs="Times New Roman" w:hint="eastAsia"/>
          <w:b/>
          <w:sz w:val="32"/>
          <w:szCs w:val="28"/>
        </w:rPr>
        <w:t>活動</w:t>
      </w:r>
      <w:r w:rsidR="008F2920" w:rsidRPr="00AA28C6">
        <w:rPr>
          <w:rFonts w:ascii="Times New Roman" w:eastAsia="標楷體" w:hAnsi="標楷體" w:cs="Times New Roman"/>
          <w:b/>
          <w:sz w:val="32"/>
          <w:szCs w:val="28"/>
        </w:rPr>
        <w:t>簡章</w:t>
      </w:r>
    </w:p>
    <w:p w14:paraId="74287A12" w14:textId="5F88E48C" w:rsidR="00C232F7" w:rsidRDefault="00DC484D" w:rsidP="001E039B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bookmarkStart w:id="1" w:name="_Hlk22226905"/>
      <w:r>
        <w:rPr>
          <w:rFonts w:ascii="Times New Roman" w:eastAsia="標楷體" w:hAnsi="Times New Roman" w:cs="Times New Roman" w:hint="eastAsia"/>
          <w:b/>
          <w:sz w:val="32"/>
        </w:rPr>
        <w:t>計畫介紹</w:t>
      </w:r>
    </w:p>
    <w:p w14:paraId="21B4BEBB" w14:textId="270EB839" w:rsidR="00DC484D" w:rsidRPr="00A26A09" w:rsidRDefault="00DC484D" w:rsidP="00A26A09">
      <w:pPr>
        <w:pStyle w:val="a4"/>
        <w:snapToGrid w:val="0"/>
        <w:spacing w:beforeLines="50" w:before="180" w:afterLines="50" w:after="180"/>
        <w:ind w:leftChars="0" w:left="709"/>
        <w:jc w:val="both"/>
        <w:rPr>
          <w:rFonts w:ascii="Times New Roman" w:eastAsia="標楷體" w:hAnsi="Times New Roman" w:cs="Times New Roman"/>
          <w:b/>
          <w:spacing w:val="12"/>
          <w:sz w:val="32"/>
        </w:rPr>
      </w:pPr>
      <w:r>
        <w:rPr>
          <w:rFonts w:ascii="Times New Roman" w:eastAsia="標楷體" w:hAnsi="標楷體" w:cs="Times New Roman" w:hint="eastAsia"/>
          <w:sz w:val="28"/>
        </w:rPr>
        <w:t xml:space="preserve">    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智慧城市為桃園市重要施政方向之一，</w:t>
      </w:r>
      <w:r w:rsidR="00756843">
        <w:rPr>
          <w:rFonts w:ascii="Times New Roman" w:eastAsia="標楷體" w:hAnsi="標楷體" w:cs="Times New Roman" w:hint="eastAsia"/>
          <w:spacing w:val="12"/>
          <w:sz w:val="28"/>
        </w:rPr>
        <w:t>2019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年更以無限學習為主題獲得全球智</w:t>
      </w:r>
      <w:r w:rsidRPr="00A26A09">
        <w:rPr>
          <w:rFonts w:ascii="Times New Roman" w:eastAsia="標楷體" w:hAnsi="標楷體" w:cs="Times New Roman"/>
          <w:spacing w:val="12"/>
          <w:sz w:val="28"/>
        </w:rPr>
        <w:t>慧城市首獎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，因應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AI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產業的快速發展，運算思維應從小培養，城市程式培力計畫由國小師生開始，到大專運算思維人才培育，建立工業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4.0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DC484D" w:rsidRDefault="00DC484D" w:rsidP="001E039B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活動資訊</w:t>
      </w:r>
    </w:p>
    <w:p w14:paraId="4FDFE9FE" w14:textId="14496684" w:rsidR="00C232F7" w:rsidRDefault="00C3666F" w:rsidP="00193063">
      <w:pPr>
        <w:snapToGrid w:val="0"/>
        <w:spacing w:beforeLines="50" w:before="180" w:afterLines="50" w:after="180"/>
        <w:rPr>
          <w:rFonts w:ascii="Times New Roman" w:eastAsia="標楷體" w:hAnsi="標楷體" w:cs="Times New Roman"/>
          <w:b/>
          <w:sz w:val="28"/>
        </w:rPr>
      </w:pPr>
      <w:r>
        <w:rPr>
          <w:rFonts w:ascii="Times New Roman" w:eastAsia="標楷體" w:hAnsi="標楷體" w:cs="Times New Roman" w:hint="eastAsia"/>
          <w:b/>
          <w:sz w:val="28"/>
        </w:rPr>
        <w:t xml:space="preserve">   </w:t>
      </w:r>
      <w:r w:rsidR="00167800">
        <w:rPr>
          <w:rFonts w:ascii="Times New Roman" w:eastAsia="標楷體" w:hAnsi="標楷體" w:cs="Times New Roman" w:hint="eastAsia"/>
          <w:b/>
          <w:sz w:val="28"/>
        </w:rPr>
        <w:t xml:space="preserve">   </w:t>
      </w:r>
      <w:r w:rsidR="009F4B12" w:rsidRPr="009F4B12">
        <w:rPr>
          <w:rFonts w:ascii="Times New Roman" w:eastAsia="標楷體" w:hAnsi="標楷體" w:cs="Times New Roman" w:hint="eastAsia"/>
          <w:b/>
          <w:sz w:val="28"/>
        </w:rPr>
        <w:t>師資培育</w:t>
      </w:r>
      <w:r w:rsidR="009F4B12" w:rsidRPr="009F4B12">
        <w:rPr>
          <w:rFonts w:ascii="Times New Roman" w:eastAsia="標楷體" w:hAnsi="標楷體" w:cs="Times New Roman" w:hint="eastAsia"/>
          <w:b/>
          <w:sz w:val="28"/>
        </w:rPr>
        <w:t>-</w:t>
      </w:r>
      <w:r w:rsidR="009F4B12" w:rsidRPr="009F4B12">
        <w:rPr>
          <w:rFonts w:ascii="Times New Roman" w:eastAsia="標楷體" w:hAnsi="標楷體" w:cs="Times New Roman" w:hint="eastAsia"/>
          <w:b/>
          <w:sz w:val="28"/>
        </w:rPr>
        <w:t>教學營</w:t>
      </w:r>
    </w:p>
    <w:p w14:paraId="64375988" w14:textId="75C3384F" w:rsidR="002C1038" w:rsidRPr="002C1038" w:rsidRDefault="000C74AF" w:rsidP="00756843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jc w:val="both"/>
        <w:rPr>
          <w:rFonts w:ascii="Times New Roman" w:eastAsia="標楷體" w:hAnsi="標楷體" w:cs="Times New Roman"/>
          <w:sz w:val="28"/>
        </w:rPr>
      </w:pPr>
      <w:r w:rsidRPr="002C1038">
        <w:rPr>
          <w:rFonts w:ascii="Times New Roman" w:eastAsia="標楷體" w:hAnsi="標楷體" w:cs="Times New Roman" w:hint="eastAsia"/>
          <w:sz w:val="28"/>
        </w:rPr>
        <w:t>運算思維介紹</w:t>
      </w:r>
      <w:r w:rsidR="009F4B12" w:rsidRPr="002C1038">
        <w:rPr>
          <w:rFonts w:ascii="Times New Roman" w:eastAsia="標楷體" w:hAnsi="標楷體" w:cs="Times New Roman" w:hint="eastAsia"/>
          <w:sz w:val="28"/>
        </w:rPr>
        <w:t>：</w:t>
      </w:r>
      <w:r w:rsidR="002C1038" w:rsidRPr="00A26A09">
        <w:rPr>
          <w:rFonts w:ascii="標楷體" w:eastAsia="標楷體" w:hAnsi="標楷體" w:hint="eastAsia"/>
          <w:spacing w:val="12"/>
          <w:sz w:val="28"/>
          <w:szCs w:val="28"/>
        </w:rPr>
        <w:t>運算思維是利用運算方式解決問題的思維模式，運用電腦科學的基本概念，包括問題拆解(</w:t>
      </w:r>
      <w:r w:rsidR="002C1038" w:rsidRPr="00A26A09">
        <w:rPr>
          <w:rFonts w:ascii="標楷體" w:eastAsia="標楷體" w:hAnsi="標楷體"/>
          <w:spacing w:val="12"/>
          <w:sz w:val="28"/>
          <w:szCs w:val="28"/>
        </w:rPr>
        <w:t>decomposition</w:t>
      </w:r>
      <w:r w:rsidR="002C1038" w:rsidRPr="00A26A09">
        <w:rPr>
          <w:rFonts w:ascii="標楷體" w:eastAsia="標楷體" w:hAnsi="標楷體" w:hint="eastAsia"/>
          <w:spacing w:val="12"/>
          <w:sz w:val="28"/>
          <w:szCs w:val="28"/>
        </w:rPr>
        <w:t>)、問題辨識(</w:t>
      </w:r>
      <w:r w:rsidR="002C1038" w:rsidRPr="00A26A09">
        <w:rPr>
          <w:rFonts w:ascii="標楷體" w:eastAsia="標楷體" w:hAnsi="標楷體"/>
          <w:spacing w:val="12"/>
          <w:sz w:val="28"/>
          <w:szCs w:val="28"/>
        </w:rPr>
        <w:t>recognition</w:t>
      </w:r>
      <w:r w:rsidR="002C1038" w:rsidRPr="00A26A09">
        <w:rPr>
          <w:rFonts w:ascii="標楷體" w:eastAsia="標楷體" w:hAnsi="標楷體" w:hint="eastAsia"/>
          <w:spacing w:val="12"/>
          <w:sz w:val="28"/>
          <w:szCs w:val="28"/>
        </w:rPr>
        <w:t>)、問題歸納與抽象化(</w:t>
      </w:r>
      <w:r w:rsidR="002C1038" w:rsidRPr="00A26A09">
        <w:rPr>
          <w:rFonts w:ascii="標楷體" w:eastAsia="標楷體" w:hAnsi="標楷體"/>
          <w:spacing w:val="12"/>
          <w:sz w:val="28"/>
          <w:szCs w:val="28"/>
        </w:rPr>
        <w:t>abstraction</w:t>
      </w:r>
      <w:r w:rsidR="002C1038" w:rsidRPr="00A26A09">
        <w:rPr>
          <w:rFonts w:ascii="標楷體" w:eastAsia="標楷體" w:hAnsi="標楷體" w:hint="eastAsia"/>
          <w:spacing w:val="12"/>
          <w:sz w:val="28"/>
          <w:szCs w:val="28"/>
        </w:rPr>
        <w:t>)、演算法設計解決問題(</w:t>
      </w:r>
      <w:r w:rsidR="002C1038" w:rsidRPr="00A26A09">
        <w:rPr>
          <w:rFonts w:ascii="標楷體" w:eastAsia="標楷體" w:hAnsi="標楷體"/>
          <w:spacing w:val="12"/>
          <w:sz w:val="28"/>
          <w:szCs w:val="28"/>
        </w:rPr>
        <w:t>algorithm</w:t>
      </w:r>
      <w:r w:rsidR="002C1038" w:rsidRPr="00A26A09">
        <w:rPr>
          <w:rFonts w:ascii="標楷體" w:eastAsia="標楷體" w:hAnsi="標楷體" w:hint="eastAsia"/>
          <w:spacing w:val="12"/>
          <w:sz w:val="28"/>
          <w:szCs w:val="28"/>
        </w:rPr>
        <w:t>)</w:t>
      </w:r>
      <w:r w:rsidR="00E87153" w:rsidRPr="00A26A09">
        <w:rPr>
          <w:rFonts w:ascii="標楷體" w:eastAsia="標楷體" w:hAnsi="標楷體" w:hint="eastAsia"/>
          <w:spacing w:val="12"/>
          <w:sz w:val="28"/>
          <w:szCs w:val="28"/>
        </w:rPr>
        <w:t>，建構學生的邏輯概念</w:t>
      </w:r>
      <w:r w:rsidR="004A231B" w:rsidRPr="00A26A09">
        <w:rPr>
          <w:rFonts w:ascii="標楷體" w:eastAsia="標楷體" w:hAnsi="標楷體" w:hint="eastAsia"/>
          <w:spacing w:val="12"/>
          <w:sz w:val="28"/>
          <w:szCs w:val="28"/>
        </w:rPr>
        <w:t>，培養學生解決問題的能力。</w:t>
      </w:r>
    </w:p>
    <w:p w14:paraId="6DEA68FB" w14:textId="744AB7BF" w:rsidR="009F4B12" w:rsidRDefault="000C74AF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rPr>
          <w:rFonts w:ascii="Times New Roman" w:eastAsia="標楷體" w:hAnsi="標楷體" w:cs="Times New Roman"/>
          <w:sz w:val="28"/>
        </w:rPr>
      </w:pPr>
      <w:r w:rsidRPr="002C1038">
        <w:rPr>
          <w:rFonts w:ascii="Times New Roman" w:eastAsia="標楷體" w:hAnsi="標楷體" w:cs="Times New Roman" w:hint="eastAsia"/>
          <w:sz w:val="28"/>
        </w:rPr>
        <w:t>目的：</w:t>
      </w:r>
      <w:r w:rsidR="004C263F" w:rsidRPr="002C1038">
        <w:rPr>
          <w:rFonts w:ascii="Times New Roman" w:eastAsia="標楷體" w:hAnsi="標楷體" w:cs="Times New Roman" w:hint="eastAsia"/>
          <w:sz w:val="28"/>
        </w:rPr>
        <w:t>推廣運算思維，</w:t>
      </w:r>
      <w:r w:rsidR="00497595" w:rsidRPr="002C1038">
        <w:rPr>
          <w:rFonts w:ascii="Times New Roman" w:eastAsia="標楷體" w:hAnsi="標楷體" w:cs="Times New Roman" w:hint="eastAsia"/>
          <w:sz w:val="28"/>
        </w:rPr>
        <w:t>介紹</w:t>
      </w:r>
      <w:r w:rsidR="004C263F" w:rsidRPr="002C1038">
        <w:rPr>
          <w:rFonts w:ascii="Times New Roman" w:eastAsia="標楷體" w:hAnsi="標楷體" w:cs="Times New Roman" w:hint="eastAsia"/>
          <w:sz w:val="28"/>
        </w:rPr>
        <w:t>參考輔助</w:t>
      </w:r>
      <w:r w:rsidR="00497595" w:rsidRPr="002C1038">
        <w:rPr>
          <w:rFonts w:ascii="Times New Roman" w:eastAsia="標楷體" w:hAnsi="標楷體" w:cs="Times New Roman" w:hint="eastAsia"/>
          <w:sz w:val="28"/>
        </w:rPr>
        <w:t>教具</w:t>
      </w:r>
      <w:r w:rsidR="004C263F" w:rsidRPr="002C1038">
        <w:rPr>
          <w:rFonts w:ascii="Times New Roman" w:eastAsia="標楷體" w:hAnsi="標楷體" w:cs="Times New Roman" w:hint="eastAsia"/>
          <w:sz w:val="28"/>
        </w:rPr>
        <w:t>及</w:t>
      </w:r>
      <w:r w:rsidR="00497595" w:rsidRPr="002C1038">
        <w:rPr>
          <w:rFonts w:ascii="Times New Roman" w:eastAsia="標楷體" w:hAnsi="標楷體" w:cs="Times New Roman" w:hint="eastAsia"/>
          <w:sz w:val="28"/>
        </w:rPr>
        <w:t>提供教材</w:t>
      </w:r>
      <w:r w:rsidR="00193CE2" w:rsidRPr="002C1038">
        <w:rPr>
          <w:rFonts w:ascii="Times New Roman" w:eastAsia="標楷體" w:hAnsi="標楷體" w:cs="Times New Roman" w:hint="eastAsia"/>
          <w:sz w:val="28"/>
        </w:rPr>
        <w:t>作為</w:t>
      </w:r>
      <w:r w:rsidR="00497595" w:rsidRPr="002C1038">
        <w:rPr>
          <w:rFonts w:ascii="Times New Roman" w:eastAsia="標楷體" w:hAnsi="標楷體" w:cs="Times New Roman" w:hint="eastAsia"/>
          <w:sz w:val="28"/>
        </w:rPr>
        <w:t>老師設計</w:t>
      </w:r>
      <w:r w:rsidR="00193CE2" w:rsidRPr="002C1038">
        <w:rPr>
          <w:rFonts w:ascii="Times New Roman" w:eastAsia="標楷體" w:hAnsi="標楷體" w:cs="Times New Roman" w:hint="eastAsia"/>
          <w:sz w:val="28"/>
        </w:rPr>
        <w:t>教學使用</w:t>
      </w:r>
      <w:r w:rsidR="004C263F" w:rsidRPr="002C1038">
        <w:rPr>
          <w:rFonts w:ascii="Times New Roman" w:eastAsia="標楷體" w:hAnsi="標楷體" w:cs="Times New Roman" w:hint="eastAsia"/>
          <w:sz w:val="28"/>
        </w:rPr>
        <w:t>，並建立交流分享教學心得的管道。</w:t>
      </w:r>
    </w:p>
    <w:p w14:paraId="717822FA" w14:textId="74CAD65B" w:rsidR="00F034B1" w:rsidRPr="002C1038" w:rsidRDefault="00F034B1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課程聲明</w:t>
      </w:r>
      <w:r w:rsidRPr="002C1038">
        <w:rPr>
          <w:rFonts w:ascii="Times New Roman" w:eastAsia="標楷體" w:hAnsi="標楷體" w:cs="Times New Roman" w:hint="eastAsia"/>
          <w:sz w:val="28"/>
        </w:rPr>
        <w:t>：</w:t>
      </w:r>
      <w:r w:rsidR="00470AE1" w:rsidRPr="00470AE1">
        <w:rPr>
          <w:rFonts w:ascii="Times New Roman" w:eastAsia="標楷體" w:hAnsi="標楷體" w:cs="Times New Roman" w:hint="eastAsia"/>
          <w:sz w:val="28"/>
        </w:rPr>
        <w:t>本計畫課程原為</w:t>
      </w:r>
      <w:r w:rsidR="00470AE1" w:rsidRPr="00470AE1">
        <w:rPr>
          <w:rFonts w:ascii="Times New Roman" w:eastAsia="標楷體" w:hAnsi="標楷體" w:cs="Times New Roman" w:hint="eastAsia"/>
          <w:sz w:val="28"/>
        </w:rPr>
        <w:t>1</w:t>
      </w:r>
      <w:r w:rsidR="00470AE1" w:rsidRPr="00470AE1">
        <w:rPr>
          <w:rFonts w:ascii="Times New Roman" w:eastAsia="標楷體" w:hAnsi="標楷體" w:cs="Times New Roman" w:hint="eastAsia"/>
          <w:sz w:val="28"/>
        </w:rPr>
        <w:t>天</w:t>
      </w:r>
      <w:r w:rsidR="00470AE1" w:rsidRPr="00470AE1">
        <w:rPr>
          <w:rFonts w:ascii="Times New Roman" w:eastAsia="標楷體" w:hAnsi="標楷體" w:cs="Times New Roman" w:hint="eastAsia"/>
          <w:sz w:val="28"/>
        </w:rPr>
        <w:t>6</w:t>
      </w:r>
      <w:r w:rsidR="00470AE1" w:rsidRPr="00470AE1">
        <w:rPr>
          <w:rFonts w:ascii="Times New Roman" w:eastAsia="標楷體" w:hAnsi="標楷體" w:cs="Times New Roman" w:hint="eastAsia"/>
          <w:sz w:val="28"/>
        </w:rPr>
        <w:t>小時培訓課程，為鼓勵教師踴躍參與調整為兩階段各</w:t>
      </w:r>
      <w:r w:rsidR="00470AE1" w:rsidRPr="00470AE1">
        <w:rPr>
          <w:rFonts w:ascii="Times New Roman" w:eastAsia="標楷體" w:hAnsi="標楷體" w:cs="Times New Roman" w:hint="eastAsia"/>
          <w:sz w:val="28"/>
        </w:rPr>
        <w:t>3</w:t>
      </w:r>
      <w:r w:rsidR="00470AE1" w:rsidRPr="00470AE1">
        <w:rPr>
          <w:rFonts w:ascii="Times New Roman" w:eastAsia="標楷體" w:hAnsi="標楷體" w:cs="Times New Roman" w:hint="eastAsia"/>
          <w:sz w:val="28"/>
        </w:rPr>
        <w:t>小時課程，惟報名參加者第一階段與第二階段課程皆須參與。</w:t>
      </w:r>
    </w:p>
    <w:p w14:paraId="770B764F" w14:textId="2C3E2886" w:rsidR="009F4B12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hanging="91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時間：</w:t>
      </w:r>
      <w:r w:rsidR="00533535">
        <w:rPr>
          <w:rFonts w:ascii="Times New Roman" w:eastAsia="標楷體" w:hAnsi="標楷體" w:cs="Times New Roman" w:hint="eastAsia"/>
          <w:sz w:val="28"/>
        </w:rPr>
        <w:t>第一階段</w:t>
      </w:r>
      <w:r w:rsidR="00D8472C">
        <w:rPr>
          <w:rFonts w:ascii="Times New Roman" w:eastAsia="標楷體" w:hAnsi="標楷體" w:cs="Times New Roman" w:hint="eastAsia"/>
          <w:sz w:val="28"/>
        </w:rPr>
        <w:t>：</w:t>
      </w:r>
      <w:r w:rsidR="00533535">
        <w:rPr>
          <w:rFonts w:ascii="Times New Roman" w:eastAsia="標楷體" w:hAnsi="標楷體" w:cs="Times New Roman" w:hint="eastAsia"/>
          <w:sz w:val="28"/>
        </w:rPr>
        <w:t xml:space="preserve"> </w:t>
      </w:r>
      <w:r w:rsidRPr="00AA28C6">
        <w:rPr>
          <w:rFonts w:ascii="Times New Roman" w:eastAsia="標楷體" w:hAnsi="標楷體" w:cs="Times New Roman"/>
          <w:sz w:val="28"/>
        </w:rPr>
        <w:t>10</w:t>
      </w:r>
      <w:r w:rsidR="00CD3CB4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/>
          <w:sz w:val="28"/>
        </w:rPr>
        <w:t>年</w:t>
      </w:r>
      <w:r w:rsidR="00CD3CB4">
        <w:rPr>
          <w:rFonts w:ascii="Times New Roman" w:eastAsia="標楷體" w:hAnsi="標楷體" w:cs="Times New Roman"/>
          <w:sz w:val="28"/>
        </w:rPr>
        <w:t>0</w:t>
      </w:r>
      <w:r w:rsidR="0041169B">
        <w:rPr>
          <w:rFonts w:ascii="Times New Roman" w:eastAsia="標楷體" w:hAnsi="標楷體" w:cs="Times New Roman" w:hint="eastAsia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月</w:t>
      </w:r>
      <w:r w:rsidR="0041169B">
        <w:rPr>
          <w:rFonts w:ascii="Times New Roman" w:eastAsia="標楷體" w:hAnsi="標楷體" w:cs="Times New Roman"/>
          <w:sz w:val="28"/>
        </w:rPr>
        <w:t>11</w:t>
      </w:r>
      <w:r w:rsidRPr="00AA28C6">
        <w:rPr>
          <w:rFonts w:ascii="Times New Roman" w:eastAsia="標楷體" w:hAnsi="標楷體" w:cs="Times New Roman"/>
          <w:sz w:val="28"/>
        </w:rPr>
        <w:t>日</w:t>
      </w:r>
      <w:r w:rsidRPr="00AA28C6">
        <w:rPr>
          <w:rFonts w:ascii="Times New Roman" w:eastAsia="標楷體" w:hAnsi="標楷體" w:cs="Times New Roman" w:hint="eastAsia"/>
          <w:sz w:val="28"/>
        </w:rPr>
        <w:t>（</w:t>
      </w:r>
      <w:r w:rsidR="00D57D1F">
        <w:rPr>
          <w:rFonts w:ascii="Times New Roman" w:eastAsia="標楷體" w:hAnsi="標楷體" w:cs="Times New Roman" w:hint="eastAsia"/>
          <w:sz w:val="28"/>
        </w:rPr>
        <w:t>三</w:t>
      </w:r>
      <w:r w:rsidRPr="00AA28C6">
        <w:rPr>
          <w:rFonts w:ascii="Times New Roman" w:eastAsia="標楷體" w:hAnsi="標楷體" w:cs="Times New Roman" w:hint="eastAsia"/>
          <w:sz w:val="28"/>
        </w:rPr>
        <w:t>）</w:t>
      </w:r>
      <w:r w:rsidR="00D57D1F">
        <w:rPr>
          <w:rFonts w:ascii="Times New Roman" w:eastAsia="標楷體" w:hAnsi="標楷體" w:cs="Times New Roman" w:hint="eastAsia"/>
          <w:sz w:val="28"/>
        </w:rPr>
        <w:t>13</w:t>
      </w:r>
      <w:r w:rsidR="00D8472C">
        <w:rPr>
          <w:rFonts w:ascii="Times New Roman" w:eastAsia="標楷體" w:hAnsi="標楷體" w:cs="Times New Roman"/>
          <w:sz w:val="28"/>
        </w:rPr>
        <w:t>：</w:t>
      </w:r>
      <w:r w:rsidR="009B6DCD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Pr="00AA28C6">
        <w:rPr>
          <w:rFonts w:ascii="Times New Roman" w:eastAsia="標楷體" w:hAnsi="標楷體" w:cs="Times New Roman" w:hint="eastAsia"/>
          <w:sz w:val="28"/>
        </w:rPr>
        <w:t>～</w:t>
      </w:r>
      <w:r w:rsidRPr="00AA28C6">
        <w:rPr>
          <w:rFonts w:ascii="Times New Roman" w:eastAsia="標楷體" w:hAnsi="標楷體" w:cs="Times New Roman"/>
          <w:sz w:val="28"/>
        </w:rPr>
        <w:t>16</w:t>
      </w:r>
      <w:r w:rsidR="00D8472C">
        <w:rPr>
          <w:rFonts w:ascii="Times New Roman" w:eastAsia="標楷體" w:hAnsi="標楷體" w:cs="Times New Roman"/>
          <w:sz w:val="28"/>
        </w:rPr>
        <w:t>：</w:t>
      </w:r>
      <w:r w:rsidR="009B6DCD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0</w:t>
      </w:r>
    </w:p>
    <w:p w14:paraId="4A931FCF" w14:textId="0E69A020" w:rsidR="00533535" w:rsidRPr="00533535" w:rsidRDefault="00533535" w:rsidP="00A26A09">
      <w:pPr>
        <w:pStyle w:val="a4"/>
        <w:snapToGrid w:val="0"/>
        <w:spacing w:line="300" w:lineRule="auto"/>
        <w:ind w:leftChars="-63" w:left="-151" w:firstLineChars="700" w:firstLine="196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第二階段</w:t>
      </w:r>
      <w:r w:rsidR="00D8472C">
        <w:rPr>
          <w:rFonts w:ascii="Times New Roman" w:eastAsia="標楷體" w:hAnsi="標楷體" w:cs="Times New Roman" w:hint="eastAsia"/>
          <w:sz w:val="28"/>
        </w:rPr>
        <w:t>：</w:t>
      </w: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Pr="00AA28C6">
        <w:rPr>
          <w:rFonts w:ascii="Times New Roman" w:eastAsia="標楷體" w:hAnsi="標楷體" w:cs="Times New Roman"/>
          <w:sz w:val="28"/>
        </w:rPr>
        <w:t>10</w:t>
      </w:r>
      <w:r w:rsidR="00CD3CB4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/>
          <w:sz w:val="28"/>
        </w:rPr>
        <w:t>年</w:t>
      </w:r>
      <w:r w:rsidR="00CD3CB4">
        <w:rPr>
          <w:rFonts w:ascii="Times New Roman" w:eastAsia="標楷體" w:hAnsi="標楷體" w:cs="Times New Roman"/>
          <w:sz w:val="28"/>
        </w:rPr>
        <w:t>03</w:t>
      </w:r>
      <w:r w:rsidRPr="00AA28C6">
        <w:rPr>
          <w:rFonts w:ascii="Times New Roman" w:eastAsia="標楷體" w:hAnsi="標楷體" w:cs="Times New Roman"/>
          <w:sz w:val="28"/>
        </w:rPr>
        <w:t>月</w:t>
      </w:r>
      <w:r w:rsidR="0041169B">
        <w:rPr>
          <w:rFonts w:ascii="Times New Roman" w:eastAsia="標楷體" w:hAnsi="標楷體" w:cs="Times New Roman"/>
          <w:sz w:val="28"/>
        </w:rPr>
        <w:t>25</w:t>
      </w:r>
      <w:r w:rsidRPr="00AA28C6">
        <w:rPr>
          <w:rFonts w:ascii="Times New Roman" w:eastAsia="標楷體" w:hAnsi="標楷體" w:cs="Times New Roman"/>
          <w:sz w:val="28"/>
        </w:rPr>
        <w:t>日</w:t>
      </w:r>
      <w:r w:rsidRPr="00AA28C6">
        <w:rPr>
          <w:rFonts w:ascii="Times New Roman" w:eastAsia="標楷體" w:hAnsi="標楷體" w:cs="Times New Roman" w:hint="eastAsia"/>
          <w:sz w:val="28"/>
        </w:rPr>
        <w:t>（</w:t>
      </w:r>
      <w:r>
        <w:rPr>
          <w:rFonts w:ascii="Times New Roman" w:eastAsia="標楷體" w:hAnsi="標楷體" w:cs="Times New Roman" w:hint="eastAsia"/>
          <w:sz w:val="28"/>
        </w:rPr>
        <w:t>三</w:t>
      </w:r>
      <w:r w:rsidRPr="00AA28C6">
        <w:rPr>
          <w:rFonts w:ascii="Times New Roman" w:eastAsia="標楷體" w:hAnsi="標楷體" w:cs="Times New Roman" w:hint="eastAsia"/>
          <w:sz w:val="28"/>
        </w:rPr>
        <w:t>）</w:t>
      </w:r>
      <w:r>
        <w:rPr>
          <w:rFonts w:ascii="Times New Roman" w:eastAsia="標楷體" w:hAnsi="標楷體" w:cs="Times New Roman" w:hint="eastAsia"/>
          <w:sz w:val="28"/>
        </w:rPr>
        <w:t>13</w:t>
      </w:r>
      <w:r w:rsidR="00D8472C">
        <w:rPr>
          <w:rFonts w:ascii="Times New Roman" w:eastAsia="標楷體" w:hAnsi="標楷體" w:cs="Times New Roman"/>
          <w:sz w:val="28"/>
        </w:rPr>
        <w:t>：</w:t>
      </w:r>
      <w:r w:rsidR="009B6DCD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Pr="00AA28C6">
        <w:rPr>
          <w:rFonts w:ascii="Times New Roman" w:eastAsia="標楷體" w:hAnsi="標楷體" w:cs="Times New Roman" w:hint="eastAsia"/>
          <w:sz w:val="28"/>
        </w:rPr>
        <w:t>～</w:t>
      </w:r>
      <w:r w:rsidRPr="00AA28C6">
        <w:rPr>
          <w:rFonts w:ascii="Times New Roman" w:eastAsia="標楷體" w:hAnsi="標楷體" w:cs="Times New Roman"/>
          <w:sz w:val="28"/>
        </w:rPr>
        <w:t>16</w:t>
      </w:r>
      <w:r w:rsidR="00D8472C">
        <w:rPr>
          <w:rFonts w:ascii="Times New Roman" w:eastAsia="標楷體" w:hAnsi="標楷體" w:cs="Times New Roman"/>
          <w:sz w:val="28"/>
        </w:rPr>
        <w:t>：</w:t>
      </w:r>
      <w:r w:rsidR="009B6DCD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0</w:t>
      </w:r>
    </w:p>
    <w:p w14:paraId="0DC6A8EB" w14:textId="5C973B55" w:rsidR="009F4B12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地點：</w:t>
      </w:r>
      <w:r w:rsidR="00533535">
        <w:rPr>
          <w:rFonts w:ascii="Times New Roman" w:eastAsia="標楷體" w:hAnsi="標楷體" w:cs="Times New Roman" w:hint="eastAsia"/>
          <w:sz w:val="28"/>
        </w:rPr>
        <w:t>桃園市</w:t>
      </w:r>
      <w:r w:rsidR="0041169B">
        <w:rPr>
          <w:rFonts w:ascii="Times New Roman" w:eastAsia="標楷體" w:hAnsi="標楷體" w:cs="Times New Roman" w:hint="eastAsia"/>
          <w:sz w:val="28"/>
        </w:rPr>
        <w:t>義興</w:t>
      </w:r>
      <w:r w:rsidR="00533535">
        <w:rPr>
          <w:rFonts w:ascii="Times New Roman" w:eastAsia="標楷體" w:hAnsi="標楷體" w:cs="Times New Roman" w:hint="eastAsia"/>
          <w:sz w:val="28"/>
        </w:rPr>
        <w:t>國民小學</w:t>
      </w:r>
      <w:r w:rsidR="00A26A09">
        <w:rPr>
          <w:rFonts w:ascii="Times New Roman" w:eastAsia="標楷體" w:hAnsi="標楷體" w:cs="Times New Roman" w:hint="eastAsia"/>
          <w:sz w:val="28"/>
        </w:rPr>
        <w:t xml:space="preserve"> </w:t>
      </w:r>
      <w:r w:rsidR="0062065F">
        <w:rPr>
          <w:rFonts w:ascii="Times New Roman" w:eastAsia="標楷體" w:hAnsi="標楷體" w:cs="Times New Roman" w:hint="eastAsia"/>
          <w:sz w:val="28"/>
        </w:rPr>
        <w:t>(</w:t>
      </w:r>
      <w:r w:rsidR="00A26A09">
        <w:rPr>
          <w:rFonts w:ascii="Times New Roman" w:eastAsia="標楷體" w:hAnsi="標楷體" w:cs="Times New Roman" w:hint="eastAsia"/>
          <w:sz w:val="28"/>
        </w:rPr>
        <w:t>地址</w:t>
      </w:r>
      <w:r w:rsidR="00A26A09">
        <w:rPr>
          <w:rFonts w:ascii="標楷體" w:eastAsia="標楷體" w:hAnsi="標楷體" w:cs="Times New Roman" w:hint="eastAsia"/>
          <w:sz w:val="28"/>
        </w:rPr>
        <w:t>：</w:t>
      </w:r>
      <w:r w:rsidR="00CD3CB4" w:rsidRPr="00CD3CB4">
        <w:rPr>
          <w:rFonts w:ascii="Times New Roman" w:eastAsia="標楷體" w:hAnsi="標楷體" w:cs="Times New Roman" w:hint="eastAsia"/>
          <w:sz w:val="28"/>
        </w:rPr>
        <w:t>桃園市</w:t>
      </w:r>
      <w:r w:rsidR="0041169B">
        <w:rPr>
          <w:rFonts w:ascii="Times New Roman" w:eastAsia="標楷體" w:hAnsi="標楷體" w:cs="Times New Roman" w:hint="eastAsia"/>
          <w:sz w:val="28"/>
        </w:rPr>
        <w:t>平鎮</w:t>
      </w:r>
      <w:r w:rsidR="00CD3CB4" w:rsidRPr="00CD3CB4">
        <w:rPr>
          <w:rFonts w:ascii="Times New Roman" w:eastAsia="標楷體" w:hAnsi="標楷體" w:cs="Times New Roman" w:hint="eastAsia"/>
          <w:sz w:val="28"/>
        </w:rPr>
        <w:t>區</w:t>
      </w:r>
      <w:r w:rsidR="0041169B">
        <w:rPr>
          <w:rFonts w:ascii="Times New Roman" w:eastAsia="標楷體" w:hAnsi="標楷體" w:cs="Times New Roman" w:hint="eastAsia"/>
          <w:sz w:val="28"/>
        </w:rPr>
        <w:t>義興街</w:t>
      </w:r>
      <w:r w:rsidR="0041169B">
        <w:rPr>
          <w:rFonts w:ascii="Times New Roman" w:eastAsia="標楷體" w:hAnsi="標楷體" w:cs="Times New Roman"/>
          <w:sz w:val="28"/>
        </w:rPr>
        <w:t>55</w:t>
      </w:r>
      <w:r w:rsidR="00CD3CB4" w:rsidRPr="00CD3CB4">
        <w:rPr>
          <w:rFonts w:ascii="Times New Roman" w:eastAsia="標楷體" w:hAnsi="標楷體" w:cs="Times New Roman" w:hint="eastAsia"/>
          <w:sz w:val="28"/>
        </w:rPr>
        <w:t>號</w:t>
      </w:r>
      <w:r w:rsidR="0062065F">
        <w:rPr>
          <w:rFonts w:ascii="Times New Roman" w:eastAsia="標楷體" w:hAnsi="標楷體" w:cs="Times New Roman" w:hint="eastAsia"/>
          <w:sz w:val="28"/>
        </w:rPr>
        <w:t>)</w:t>
      </w:r>
    </w:p>
    <w:p w14:paraId="194AE85C" w14:textId="22F4DD1A" w:rsidR="009F4B12" w:rsidRPr="002B09D9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jc w:val="both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參加</w:t>
      </w:r>
      <w:r>
        <w:rPr>
          <w:rFonts w:ascii="Times New Roman" w:eastAsia="標楷體" w:hAnsi="標楷體" w:cs="Times New Roman" w:hint="eastAsia"/>
          <w:sz w:val="28"/>
        </w:rPr>
        <w:t>對象</w:t>
      </w:r>
      <w:r w:rsidRPr="00AA28C6">
        <w:rPr>
          <w:rFonts w:ascii="Times New Roman" w:eastAsia="標楷體" w:hAnsi="標楷體" w:cs="Times New Roman" w:hint="eastAsia"/>
          <w:sz w:val="28"/>
        </w:rPr>
        <w:t>：</w:t>
      </w:r>
      <w:r w:rsidR="00F44BD1">
        <w:rPr>
          <w:rFonts w:ascii="Times New Roman" w:eastAsia="標楷體" w:hAnsi="標楷體" w:cs="Times New Roman" w:hint="eastAsia"/>
          <w:sz w:val="28"/>
        </w:rPr>
        <w:t>本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市對運算思維融入各科教學有興趣之國小教師。</w:t>
      </w:r>
    </w:p>
    <w:p w14:paraId="69C0D29B" w14:textId="77777777" w:rsidR="009F4B12" w:rsidRPr="001E246C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hanging="912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</w:t>
      </w:r>
      <w:r w:rsidRPr="00AA28C6">
        <w:rPr>
          <w:rFonts w:ascii="Times New Roman" w:eastAsia="標楷體" w:hAnsi="標楷體" w:cs="Times New Roman" w:hint="eastAsia"/>
          <w:sz w:val="28"/>
        </w:rPr>
        <w:t>人數</w:t>
      </w:r>
      <w:r w:rsidRPr="00AA28C6">
        <w:rPr>
          <w:rFonts w:ascii="Times New Roman" w:eastAsia="標楷體" w:hAnsi="標楷體" w:cs="Times New Roman"/>
          <w:sz w:val="28"/>
        </w:rPr>
        <w:t>︰</w:t>
      </w:r>
      <w:r>
        <w:rPr>
          <w:rFonts w:ascii="Times New Roman" w:eastAsia="標楷體" w:hAnsi="標楷體" w:cs="Times New Roman" w:hint="eastAsia"/>
          <w:sz w:val="28"/>
        </w:rPr>
        <w:t>3</w:t>
      </w:r>
      <w:r>
        <w:rPr>
          <w:rFonts w:ascii="Times New Roman" w:eastAsia="標楷體" w:hAnsi="標楷體" w:cs="Times New Roman"/>
          <w:sz w:val="28"/>
        </w:rPr>
        <w:t>0~</w:t>
      </w:r>
      <w:r w:rsidRPr="00AA28C6">
        <w:rPr>
          <w:rFonts w:ascii="Times New Roman" w:eastAsia="標楷體" w:hAnsi="標楷體" w:cs="Times New Roman" w:hint="eastAsia"/>
          <w:sz w:val="28"/>
        </w:rPr>
        <w:t>4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Pr="00AA28C6">
        <w:rPr>
          <w:rFonts w:ascii="Times New Roman" w:eastAsia="標楷體" w:hAnsi="標楷體" w:cs="Times New Roman" w:hint="eastAsia"/>
          <w:sz w:val="28"/>
        </w:rPr>
        <w:t>名國小教師。</w:t>
      </w:r>
    </w:p>
    <w:p w14:paraId="255C8590" w14:textId="14DCEA46" w:rsidR="009F4B12" w:rsidRPr="00AA28C6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hanging="91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費用：免費，</w:t>
      </w:r>
      <w:r w:rsidR="00533535">
        <w:rPr>
          <w:rFonts w:ascii="Times New Roman" w:eastAsia="標楷體" w:hAnsi="Times New Roman" w:cs="Times New Roman" w:hint="eastAsia"/>
          <w:sz w:val="28"/>
        </w:rPr>
        <w:t>上課提供教材課本</w:t>
      </w:r>
      <w:r w:rsidRPr="00AA28C6">
        <w:rPr>
          <w:rFonts w:ascii="Times New Roman" w:eastAsia="標楷體" w:hAnsi="Times New Roman" w:cs="Times New Roman" w:hint="eastAsia"/>
          <w:sz w:val="28"/>
        </w:rPr>
        <w:t>。</w:t>
      </w:r>
    </w:p>
    <w:p w14:paraId="697CA573" w14:textId="6C624630" w:rsidR="009F4B12" w:rsidRPr="00AA28C6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hanging="912"/>
        <w:rPr>
          <w:rStyle w:val="af0"/>
          <w:rFonts w:ascii="Times New Roman" w:eastAsia="標楷體" w:hAnsi="標楷體" w:cs="Times New Roman"/>
          <w:color w:val="FF0000"/>
          <w:sz w:val="28"/>
          <w:u w:val="none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報名方式：</w:t>
      </w:r>
      <w:r w:rsidRPr="00AA28C6">
        <w:rPr>
          <w:rFonts w:ascii="標楷體" w:eastAsia="標楷體" w:hAnsi="標楷體"/>
          <w:sz w:val="28"/>
        </w:rPr>
        <w:t>&lt;1&gt;</w:t>
      </w:r>
      <w:r>
        <w:rPr>
          <w:rFonts w:ascii="Times New Roman" w:eastAsia="標楷體" w:hAnsi="標楷體" w:cs="Times New Roman" w:hint="eastAsia"/>
          <w:sz w:val="28"/>
        </w:rPr>
        <w:t>計畫網站</w:t>
      </w:r>
      <w:r w:rsidRPr="00AA28C6">
        <w:rPr>
          <w:rFonts w:ascii="Times New Roman" w:eastAsia="標楷體" w:hAnsi="標楷體" w:cs="Times New Roman" w:hint="eastAsia"/>
          <w:sz w:val="28"/>
        </w:rPr>
        <w:t>報名</w:t>
      </w:r>
      <w:hyperlink r:id="rId8" w:history="1">
        <w:r w:rsidR="00141316">
          <w:rPr>
            <w:rStyle w:val="af0"/>
            <w:sz w:val="28"/>
            <w:szCs w:val="24"/>
          </w:rPr>
          <w:t>https://pacme.asia/tyit2019</w:t>
        </w:r>
      </w:hyperlink>
    </w:p>
    <w:p w14:paraId="6DE41932" w14:textId="77777777" w:rsidR="009F4B12" w:rsidRPr="00B1565B" w:rsidRDefault="009F4B12" w:rsidP="00A26A09">
      <w:pPr>
        <w:snapToGrid w:val="0"/>
        <w:spacing w:line="300" w:lineRule="auto"/>
        <w:ind w:left="2408" w:hangingChars="860" w:hanging="240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</w:t>
      </w:r>
      <w:r w:rsidRPr="00B1565B">
        <w:rPr>
          <w:rFonts w:ascii="標楷體" w:eastAsia="標楷體" w:hAnsi="標楷體"/>
          <w:sz w:val="28"/>
        </w:rPr>
        <w:t>&lt;2&gt;Email報名</w:t>
      </w:r>
      <w:r w:rsidRPr="00B1565B">
        <w:rPr>
          <w:rFonts w:ascii="標楷體" w:eastAsia="標楷體" w:hAnsi="標楷體"/>
          <w:sz w:val="28"/>
        </w:rPr>
        <w:tab/>
      </w:r>
      <w:hyperlink r:id="rId9" w:history="1">
        <w:r w:rsidRPr="00B1565B">
          <w:rPr>
            <w:rStyle w:val="af0"/>
            <w:rFonts w:ascii="標楷體" w:eastAsia="標楷體" w:hAnsi="標楷體" w:hint="eastAsia"/>
            <w:sz w:val="28"/>
          </w:rPr>
          <w:t>s</w:t>
        </w:r>
        <w:r w:rsidRPr="00B1565B">
          <w:rPr>
            <w:rStyle w:val="af0"/>
            <w:rFonts w:ascii="標楷體" w:eastAsia="標楷體" w:hAnsi="標楷體"/>
            <w:sz w:val="28"/>
          </w:rPr>
          <w:t>ervice@chi-gi.com</w:t>
        </w:r>
      </w:hyperlink>
      <w:r w:rsidRPr="00B1565B">
        <w:rPr>
          <w:rFonts w:ascii="標楷體" w:eastAsia="標楷體" w:hAnsi="標楷體"/>
          <w:sz w:val="28"/>
        </w:rPr>
        <w:t xml:space="preserve"> (</w:t>
      </w:r>
      <w:r w:rsidRPr="00B1565B">
        <w:rPr>
          <w:rFonts w:ascii="標楷體" w:eastAsia="標楷體" w:hAnsi="標楷體" w:hint="eastAsia"/>
          <w:sz w:val="28"/>
        </w:rPr>
        <w:t>請提供報名梯次/</w:t>
      </w:r>
      <w:r w:rsidRPr="00B1565B">
        <w:rPr>
          <w:rFonts w:ascii="標楷體" w:eastAsia="標楷體" w:hAnsi="標楷體" w:hint="eastAsia"/>
          <w:sz w:val="28"/>
        </w:rPr>
        <w:lastRenderedPageBreak/>
        <w:t>姓名</w:t>
      </w:r>
      <w:r w:rsidRPr="00B1565B">
        <w:rPr>
          <w:rFonts w:ascii="標楷體" w:eastAsia="標楷體" w:hAnsi="標楷體"/>
          <w:sz w:val="28"/>
        </w:rPr>
        <w:t>/</w:t>
      </w:r>
      <w:r w:rsidRPr="00B1565B">
        <w:rPr>
          <w:rFonts w:ascii="標楷體" w:eastAsia="標楷體" w:hAnsi="標楷體" w:hint="eastAsia"/>
          <w:sz w:val="28"/>
        </w:rPr>
        <w:t>手機/服務學校/任教科目)</w:t>
      </w:r>
    </w:p>
    <w:p w14:paraId="62A78CFF" w14:textId="77777777" w:rsidR="009F4B12" w:rsidRDefault="009F4B12" w:rsidP="00A26A09">
      <w:pPr>
        <w:snapToGrid w:val="0"/>
        <w:spacing w:line="30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7412C6">
        <w:rPr>
          <w:rFonts w:ascii="標楷體" w:eastAsia="標楷體" w:hAnsi="標楷體" w:hint="eastAsia"/>
          <w:sz w:val="28"/>
        </w:rPr>
        <w:t>如報名人數未超過預計招收人數，以全數錄取為原則。如報名人數超出時，依報名先後順序錄取。</w:t>
      </w:r>
    </w:p>
    <w:p w14:paraId="50D8F9F6" w14:textId="77777777" w:rsidR="009F4B12" w:rsidRPr="007412C6" w:rsidRDefault="009F4B12" w:rsidP="00A26A09">
      <w:pPr>
        <w:snapToGrid w:val="0"/>
        <w:spacing w:line="30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35962D31" w14:textId="7D0A64BF" w:rsidR="009F4B12" w:rsidRPr="004A231B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left="2338" w:hanging="1610"/>
        <w:rPr>
          <w:rFonts w:ascii="Times New Roman" w:eastAsia="標楷體" w:hAnsi="標楷體" w:cs="Times New Roman"/>
          <w:color w:val="FF0000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報名時間：即日起到</w:t>
      </w:r>
      <w:r w:rsidRPr="00AA28C6">
        <w:rPr>
          <w:rFonts w:ascii="Times New Roman" w:eastAsia="標楷體" w:hAnsi="標楷體" w:cs="Times New Roman" w:hint="eastAsia"/>
          <w:sz w:val="28"/>
        </w:rPr>
        <w:t>1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="00CD3CB4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 w:hint="eastAsia"/>
          <w:sz w:val="28"/>
        </w:rPr>
        <w:t>年</w:t>
      </w:r>
      <w:r w:rsidR="00CD3CB4">
        <w:rPr>
          <w:rFonts w:ascii="Times New Roman" w:eastAsia="標楷體" w:hAnsi="標楷體" w:cs="Times New Roman"/>
          <w:sz w:val="28"/>
        </w:rPr>
        <w:t>0</w:t>
      </w:r>
      <w:r w:rsidR="00981F6F">
        <w:rPr>
          <w:rFonts w:ascii="Times New Roman" w:eastAsia="標楷體" w:hAnsi="標楷體" w:cs="Times New Roman" w:hint="eastAsia"/>
          <w:sz w:val="28"/>
        </w:rPr>
        <w:t>3</w:t>
      </w:r>
      <w:r w:rsidRPr="00AA28C6">
        <w:rPr>
          <w:rFonts w:ascii="Times New Roman" w:eastAsia="標楷體" w:hAnsi="標楷體" w:cs="Times New Roman" w:hint="eastAsia"/>
          <w:sz w:val="28"/>
        </w:rPr>
        <w:t>月</w:t>
      </w:r>
      <w:r w:rsidR="00981F6F">
        <w:rPr>
          <w:rFonts w:ascii="Times New Roman" w:eastAsia="標楷體" w:hAnsi="標楷體" w:cs="Times New Roman"/>
          <w:sz w:val="28"/>
        </w:rPr>
        <w:t>0</w:t>
      </w:r>
      <w:r w:rsidR="00C92038">
        <w:rPr>
          <w:rFonts w:ascii="Times New Roman" w:eastAsia="標楷體" w:hAnsi="標楷體" w:cs="Times New Roman" w:hint="eastAsia"/>
          <w:sz w:val="28"/>
        </w:rPr>
        <w:t>9</w:t>
      </w:r>
      <w:r w:rsidRPr="00AA28C6">
        <w:rPr>
          <w:rFonts w:ascii="Times New Roman" w:eastAsia="標楷體" w:hAnsi="標楷體" w:cs="Times New Roman" w:hint="eastAsia"/>
          <w:sz w:val="28"/>
        </w:rPr>
        <w:t>日</w:t>
      </w:r>
      <w:r w:rsidRPr="00AA28C6">
        <w:rPr>
          <w:rFonts w:ascii="Times New Roman" w:eastAsia="標楷體" w:hAnsi="標楷體" w:cs="Times New Roman"/>
          <w:sz w:val="28"/>
        </w:rPr>
        <w:t>18</w:t>
      </w:r>
      <w:r w:rsidR="00D8472C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  <w:r w:rsidRPr="00AA28C6">
        <w:rPr>
          <w:rFonts w:ascii="Times New Roman" w:eastAsia="標楷體" w:hAnsi="標楷體" w:cs="Times New Roman" w:hint="eastAsia"/>
          <w:sz w:val="28"/>
        </w:rPr>
        <w:t>截止，或報名額滿為止。</w:t>
      </w:r>
    </w:p>
    <w:p w14:paraId="7873A880" w14:textId="65575DD9" w:rsidR="00C232F7" w:rsidRDefault="00C232F7" w:rsidP="00522C0B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</w:t>
      </w:r>
      <w:r w:rsidRPr="00AA28C6">
        <w:rPr>
          <w:rFonts w:ascii="Times New Roman" w:eastAsia="標楷體" w:hAnsi="標楷體" w:cs="Times New Roman" w:hint="eastAsia"/>
          <w:sz w:val="28"/>
        </w:rPr>
        <w:t>內容：</w:t>
      </w:r>
    </w:p>
    <w:p w14:paraId="2FB5E44F" w14:textId="2E0F718B" w:rsidR="00567E55" w:rsidRPr="00E50FD4" w:rsidRDefault="004E2B9C" w:rsidP="001D6329">
      <w:pPr>
        <w:pStyle w:val="a4"/>
        <w:widowControl/>
        <w:numPr>
          <w:ilvl w:val="0"/>
          <w:numId w:val="6"/>
        </w:numPr>
        <w:spacing w:beforeLines="50" w:before="180" w:afterLines="50" w:after="180"/>
        <w:ind w:leftChars="0" w:left="1134" w:firstLine="0"/>
        <w:rPr>
          <w:rFonts w:ascii="Times New Roman" w:eastAsia="標楷體" w:hAnsi="標楷體" w:cs="Times New Roman"/>
          <w:sz w:val="28"/>
        </w:rPr>
      </w:pPr>
      <w:r w:rsidRPr="00E50FD4">
        <w:rPr>
          <w:rFonts w:ascii="Times New Roman" w:eastAsia="標楷體" w:hAnsi="標楷體" w:cs="Times New Roman" w:hint="eastAsia"/>
          <w:sz w:val="28"/>
        </w:rPr>
        <w:t>第一階段：</w:t>
      </w:r>
      <w:r w:rsidR="00E50FD4" w:rsidRPr="00E50FD4">
        <w:rPr>
          <w:rFonts w:ascii="Times New Roman" w:eastAsia="標楷體" w:hAnsi="標楷體" w:cs="Times New Roman"/>
          <w:sz w:val="28"/>
        </w:rPr>
        <w:t>0</w:t>
      </w:r>
      <w:r w:rsidR="00981F6F">
        <w:rPr>
          <w:rFonts w:ascii="Times New Roman" w:eastAsia="標楷體" w:hAnsi="標楷體" w:cs="Times New Roman"/>
          <w:sz w:val="28"/>
        </w:rPr>
        <w:t>3</w:t>
      </w:r>
      <w:r w:rsidRPr="00E50FD4">
        <w:rPr>
          <w:rFonts w:ascii="Times New Roman" w:eastAsia="標楷體" w:hAnsi="標楷體" w:cs="Times New Roman"/>
          <w:sz w:val="28"/>
        </w:rPr>
        <w:t>/1</w:t>
      </w:r>
      <w:r w:rsidR="00981F6F">
        <w:rPr>
          <w:rFonts w:ascii="Times New Roman" w:eastAsia="標楷體" w:hAnsi="標楷體" w:cs="Times New Roman"/>
          <w:sz w:val="28"/>
        </w:rPr>
        <w:t>1</w:t>
      </w:r>
    </w:p>
    <w:tbl>
      <w:tblPr>
        <w:tblStyle w:val="10"/>
        <w:tblpPr w:leftFromText="180" w:rightFromText="180" w:vertAnchor="text" w:horzAnchor="margin" w:tblpXSpec="right" w:tblpY="8"/>
        <w:tblW w:w="7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76"/>
        <w:gridCol w:w="3681"/>
        <w:gridCol w:w="2987"/>
      </w:tblGrid>
      <w:tr w:rsidR="00567E55" w:rsidRPr="00426ECA" w14:paraId="72B38E50" w14:textId="77777777" w:rsidTr="00426ECA">
        <w:trPr>
          <w:trHeight w:val="257"/>
        </w:trPr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70046B6F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1" w:type="dxa"/>
            <w:shd w:val="clear" w:color="auto" w:fill="F2F2F2" w:themeFill="background1" w:themeFillShade="F2"/>
            <w:vAlign w:val="center"/>
            <w:hideMark/>
          </w:tcPr>
          <w:p w14:paraId="749A7F20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660BEDED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主講者</w:t>
            </w:r>
          </w:p>
        </w:tc>
      </w:tr>
      <w:tr w:rsidR="00567E55" w:rsidRPr="00426ECA" w14:paraId="2DA3DC59" w14:textId="77777777" w:rsidTr="00426ECA">
        <w:trPr>
          <w:trHeight w:val="711"/>
        </w:trPr>
        <w:tc>
          <w:tcPr>
            <w:tcW w:w="1276" w:type="dxa"/>
            <w:vAlign w:val="center"/>
            <w:hideMark/>
          </w:tcPr>
          <w:p w14:paraId="366D2D33" w14:textId="56FD15C8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="00D8472C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EA5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4D71D73C" w14:textId="77777777" w:rsidR="00F74F52" w:rsidRPr="00F74F52" w:rsidRDefault="00F74F52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4F5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156BCDA1" w14:textId="3541B017" w:rsidR="00567E55" w:rsidRPr="00F74F52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A56B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D8472C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EA5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vAlign w:val="center"/>
            <w:hideMark/>
          </w:tcPr>
          <w:p w14:paraId="63BC53A1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第一節</w:t>
            </w:r>
          </w:p>
          <w:p w14:paraId="4AE145E4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資科局與程式培力計畫簡介</w:t>
            </w:r>
          </w:p>
          <w:p w14:paraId="3F432614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局長致詞</w:t>
            </w:r>
          </w:p>
          <w:p w14:paraId="0E189679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2987" w:type="dxa"/>
            <w:vAlign w:val="center"/>
          </w:tcPr>
          <w:p w14:paraId="60516530" w14:textId="17AF8B7A" w:rsidR="00567E55" w:rsidRPr="00426ECA" w:rsidRDefault="00DC150E" w:rsidP="00426EC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</w:p>
        </w:tc>
      </w:tr>
      <w:tr w:rsidR="00567E55" w:rsidRPr="00426ECA" w14:paraId="04C18CD5" w14:textId="77777777" w:rsidTr="00426ECA">
        <w:trPr>
          <w:trHeight w:val="758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15D4D3" w14:textId="4F8F61E0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B6DC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D8472C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  <w:p w14:paraId="235AE7D9" w14:textId="77777777" w:rsidR="00F74F52" w:rsidRPr="00F74F52" w:rsidRDefault="00F74F52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4F5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2B9277C6" w14:textId="6B6DF557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="00D8472C"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D09BE99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第二節</w:t>
            </w:r>
          </w:p>
          <w:p w14:paraId="69E1BAFD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運算思維教具演示</w:t>
            </w:r>
          </w:p>
          <w:p w14:paraId="13CF59B9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Rob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otCity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新機器人蓋城市桌遊(一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987" w:type="dxa"/>
            <w:shd w:val="clear" w:color="auto" w:fill="D9D9D9" w:themeFill="background1" w:themeFillShade="D9"/>
            <w:vAlign w:val="center"/>
          </w:tcPr>
          <w:p w14:paraId="14B1D192" w14:textId="77777777" w:rsidR="00567E55" w:rsidRPr="00426ECA" w:rsidRDefault="00567E55" w:rsidP="00426EC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計畫專案講師：游宛儒</w:t>
            </w:r>
          </w:p>
        </w:tc>
      </w:tr>
      <w:tr w:rsidR="004E2B9C" w:rsidRPr="00426ECA" w14:paraId="6EC54575" w14:textId="77777777" w:rsidTr="00756843">
        <w:trPr>
          <w:trHeight w:val="1134"/>
        </w:trPr>
        <w:tc>
          <w:tcPr>
            <w:tcW w:w="1276" w:type="dxa"/>
            <w:vAlign w:val="center"/>
          </w:tcPr>
          <w:p w14:paraId="2F662702" w14:textId="29FAFE9D" w:rsidR="004E2B9C" w:rsidRPr="00426ECA" w:rsidRDefault="004E2B9C" w:rsidP="00F74F52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9B6DC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D8472C"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54420DDE" w14:textId="77777777" w:rsidR="00F74F52" w:rsidRPr="00F74F52" w:rsidRDefault="00F74F52" w:rsidP="0075684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4F5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7CF331CB" w14:textId="20255BDE" w:rsidR="004E2B9C" w:rsidRPr="00426ECA" w:rsidRDefault="004E2B9C" w:rsidP="00F74F52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B6DC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D8472C"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8" w:type="dxa"/>
            <w:gridSpan w:val="2"/>
            <w:vAlign w:val="center"/>
          </w:tcPr>
          <w:p w14:paraId="1FA74315" w14:textId="5C463474" w:rsidR="004E2B9C" w:rsidRPr="00426ECA" w:rsidRDefault="004E2B9C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567E55" w:rsidRPr="00426ECA" w14:paraId="118861F2" w14:textId="77777777" w:rsidTr="00426ECA">
        <w:trPr>
          <w:trHeight w:val="758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B423FD" w14:textId="3FB8AE39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9B6DC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D8472C"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717D3B82" w14:textId="77777777" w:rsidR="00F74F52" w:rsidRPr="00F74F52" w:rsidRDefault="00F74F52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4F5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23D56DCA" w14:textId="3DA90E84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D8472C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DE19FCB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第三節</w:t>
            </w:r>
          </w:p>
          <w:p w14:paraId="63BC1E8A" w14:textId="2195DFB6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</w:t>
            </w:r>
            <w:r w:rsidR="00BB1671" w:rsidRPr="00426ECA">
              <w:rPr>
                <w:rFonts w:ascii="標楷體" w:eastAsia="標楷體" w:hAnsi="標楷體" w:hint="eastAsia"/>
                <w:sz w:val="28"/>
                <w:szCs w:val="28"/>
              </w:rPr>
              <w:t>展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示</w:t>
            </w:r>
          </w:p>
          <w:p w14:paraId="42EC6E46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Rob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otCity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新機器人蓋城市桌遊(二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987" w:type="dxa"/>
            <w:shd w:val="clear" w:color="auto" w:fill="D9D9D9" w:themeFill="background1" w:themeFillShade="D9"/>
            <w:vAlign w:val="center"/>
          </w:tcPr>
          <w:p w14:paraId="034F3A9E" w14:textId="77777777" w:rsidR="00567E55" w:rsidRPr="00426ECA" w:rsidRDefault="00567E55" w:rsidP="00426EC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計畫專案講師：游宛儒</w:t>
            </w:r>
          </w:p>
        </w:tc>
      </w:tr>
      <w:tr w:rsidR="00567E55" w:rsidRPr="00426ECA" w14:paraId="44604D70" w14:textId="77777777" w:rsidTr="00426ECA">
        <w:trPr>
          <w:trHeight w:val="130"/>
        </w:trPr>
        <w:tc>
          <w:tcPr>
            <w:tcW w:w="1276" w:type="dxa"/>
            <w:vAlign w:val="center"/>
            <w:hideMark/>
          </w:tcPr>
          <w:p w14:paraId="11BCBA77" w14:textId="5E74DC51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D8472C"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6C60D599" w14:textId="77777777" w:rsidR="00F74F52" w:rsidRPr="00F74F52" w:rsidRDefault="00F74F52" w:rsidP="00D832B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4F5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104A2473" w14:textId="790937E6" w:rsidR="00567E55" w:rsidRPr="00F74F52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  <w:r w:rsidR="00D8472C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vAlign w:val="center"/>
            <w:hideMark/>
          </w:tcPr>
          <w:p w14:paraId="0765129E" w14:textId="100D5CFF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第</w:t>
            </w:r>
            <w:r w:rsidR="0062065F"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四</w:t>
            </w: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節</w:t>
            </w:r>
          </w:p>
          <w:p w14:paraId="742E0C96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運算思維教具展示</w:t>
            </w:r>
          </w:p>
          <w:p w14:paraId="4B87EBC6" w14:textId="069BE9E7" w:rsidR="00BB1671" w:rsidRPr="00426ECA" w:rsidRDefault="00BB1671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凱比同學、童小點</w:t>
            </w:r>
          </w:p>
        </w:tc>
        <w:tc>
          <w:tcPr>
            <w:tcW w:w="2987" w:type="dxa"/>
            <w:vAlign w:val="center"/>
          </w:tcPr>
          <w:p w14:paraId="386CE37F" w14:textId="0D1492A9" w:rsidR="00567E55" w:rsidRPr="00426ECA" w:rsidRDefault="00567E55" w:rsidP="00426EC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DC150E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 w:rsidR="00DC150E"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</w:p>
        </w:tc>
      </w:tr>
    </w:tbl>
    <w:p w14:paraId="583E5AE3" w14:textId="561C6C8E" w:rsidR="00567E55" w:rsidRPr="00750FC3" w:rsidRDefault="00567E55" w:rsidP="001D6329">
      <w:pPr>
        <w:pStyle w:val="a4"/>
        <w:widowControl/>
        <w:numPr>
          <w:ilvl w:val="0"/>
          <w:numId w:val="6"/>
        </w:numPr>
        <w:spacing w:before="240" w:afterLines="50" w:after="180"/>
        <w:ind w:leftChars="0" w:left="1134" w:firstLine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lastRenderedPageBreak/>
        <w:t>第二階段：</w:t>
      </w:r>
      <w:r w:rsidR="00E50FD4">
        <w:rPr>
          <w:rFonts w:ascii="Times New Roman" w:eastAsia="標楷體" w:hAnsi="標楷體" w:cs="Times New Roman"/>
          <w:sz w:val="28"/>
        </w:rPr>
        <w:t>03</w:t>
      </w:r>
      <w:r>
        <w:rPr>
          <w:rFonts w:ascii="Times New Roman" w:eastAsia="標楷體" w:hAnsi="標楷體" w:cs="Times New Roman"/>
          <w:sz w:val="28"/>
        </w:rPr>
        <w:t>/</w:t>
      </w:r>
      <w:r w:rsidR="00981F6F">
        <w:rPr>
          <w:rFonts w:ascii="Times New Roman" w:eastAsia="標楷體" w:hAnsi="標楷體" w:cs="Times New Roman"/>
          <w:sz w:val="28"/>
        </w:rPr>
        <w:t>25</w:t>
      </w:r>
    </w:p>
    <w:tbl>
      <w:tblPr>
        <w:tblStyle w:val="10"/>
        <w:tblpPr w:leftFromText="180" w:rightFromText="180" w:vertAnchor="text" w:horzAnchor="margin" w:tblpXSpec="right" w:tblpY="28"/>
        <w:tblW w:w="7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85"/>
        <w:gridCol w:w="3672"/>
        <w:gridCol w:w="2991"/>
      </w:tblGrid>
      <w:tr w:rsidR="00567E55" w:rsidRPr="00426ECA" w14:paraId="3BB75421" w14:textId="77777777" w:rsidTr="00426ECA">
        <w:trPr>
          <w:trHeight w:val="257"/>
        </w:trPr>
        <w:tc>
          <w:tcPr>
            <w:tcW w:w="1285" w:type="dxa"/>
            <w:shd w:val="clear" w:color="auto" w:fill="F2F2F2" w:themeFill="background1" w:themeFillShade="F2"/>
            <w:vAlign w:val="center"/>
            <w:hideMark/>
          </w:tcPr>
          <w:p w14:paraId="6B319EC3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72" w:type="dxa"/>
            <w:shd w:val="clear" w:color="auto" w:fill="F2F2F2" w:themeFill="background1" w:themeFillShade="F2"/>
            <w:vAlign w:val="center"/>
            <w:hideMark/>
          </w:tcPr>
          <w:p w14:paraId="69A4990C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A904516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主講者</w:t>
            </w:r>
          </w:p>
        </w:tc>
      </w:tr>
      <w:tr w:rsidR="009B6DCD" w:rsidRPr="00426ECA" w14:paraId="165A399E" w14:textId="77777777" w:rsidTr="00426ECA">
        <w:trPr>
          <w:trHeight w:val="711"/>
        </w:trPr>
        <w:tc>
          <w:tcPr>
            <w:tcW w:w="1285" w:type="dxa"/>
            <w:vAlign w:val="center"/>
            <w:hideMark/>
          </w:tcPr>
          <w:p w14:paraId="64B9762F" w14:textId="77777777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4004A5C8" w14:textId="77777777" w:rsidR="00F74F52" w:rsidRPr="00006FDB" w:rsidRDefault="00F74F52" w:rsidP="00F74F52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006FDB">
              <w:rPr>
                <w:rFonts w:ascii="標楷體" w:eastAsia="標楷體" w:hAnsi="標楷體" w:cs="Times New Roman" w:hint="eastAsia"/>
                <w:b/>
                <w:sz w:val="28"/>
              </w:rPr>
              <w:t>︱</w:t>
            </w:r>
          </w:p>
          <w:p w14:paraId="5AB5350B" w14:textId="2B218554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72" w:type="dxa"/>
            <w:vAlign w:val="center"/>
          </w:tcPr>
          <w:p w14:paraId="3570D501" w14:textId="50B365C5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運算思維教具演示(一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510FEBDF" w14:textId="44A86540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神經元電控積木</w:t>
            </w:r>
          </w:p>
        </w:tc>
        <w:tc>
          <w:tcPr>
            <w:tcW w:w="2991" w:type="dxa"/>
            <w:vAlign w:val="center"/>
          </w:tcPr>
          <w:p w14:paraId="6AD8B30F" w14:textId="0B411295" w:rsidR="009B6DCD" w:rsidRPr="00426ECA" w:rsidRDefault="009B6DCD" w:rsidP="009B6DC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計畫專案講師：游宛儒</w:t>
            </w:r>
          </w:p>
        </w:tc>
      </w:tr>
      <w:tr w:rsidR="009B6DCD" w:rsidRPr="00426ECA" w14:paraId="1412B9A4" w14:textId="77777777" w:rsidTr="00426ECA">
        <w:trPr>
          <w:trHeight w:val="274"/>
        </w:trPr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79325059" w14:textId="77777777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  <w:p w14:paraId="20FD5490" w14:textId="77777777" w:rsidR="00F74F52" w:rsidRPr="00006FDB" w:rsidRDefault="00F74F52" w:rsidP="00F74F52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006FDB">
              <w:rPr>
                <w:rFonts w:ascii="標楷體" w:eastAsia="標楷體" w:hAnsi="標楷體" w:cs="Times New Roman" w:hint="eastAsia"/>
                <w:b/>
                <w:sz w:val="28"/>
              </w:rPr>
              <w:t>︱</w:t>
            </w:r>
          </w:p>
          <w:p w14:paraId="0D2FFB79" w14:textId="0D58C153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2" w:type="dxa"/>
            <w:shd w:val="clear" w:color="auto" w:fill="D9D9D9" w:themeFill="background1" w:themeFillShade="D9"/>
            <w:vAlign w:val="center"/>
          </w:tcPr>
          <w:p w14:paraId="04CF1C0A" w14:textId="77777777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運算思維教具演示</w:t>
            </w:r>
          </w:p>
          <w:p w14:paraId="18735F43" w14:textId="0C80CE10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神經元電控積木(二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991" w:type="dxa"/>
            <w:shd w:val="clear" w:color="auto" w:fill="D9D9D9" w:themeFill="background1" w:themeFillShade="D9"/>
            <w:vAlign w:val="center"/>
          </w:tcPr>
          <w:p w14:paraId="1D1A4696" w14:textId="77777777" w:rsidR="009B6DCD" w:rsidRPr="00426ECA" w:rsidRDefault="009B6DCD" w:rsidP="009B6DC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計畫專案講師：游宛儒</w:t>
            </w:r>
          </w:p>
        </w:tc>
      </w:tr>
      <w:tr w:rsidR="009B6DCD" w:rsidRPr="00426ECA" w14:paraId="4C4F00A1" w14:textId="77777777" w:rsidTr="00756843">
        <w:trPr>
          <w:trHeight w:val="1134"/>
        </w:trPr>
        <w:tc>
          <w:tcPr>
            <w:tcW w:w="1285" w:type="dxa"/>
            <w:vAlign w:val="center"/>
          </w:tcPr>
          <w:p w14:paraId="00E6ACF0" w14:textId="77777777" w:rsidR="009B6DCD" w:rsidRPr="00426ECA" w:rsidRDefault="009B6DCD" w:rsidP="00756843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27AC2F34" w14:textId="77777777" w:rsidR="00F74F52" w:rsidRPr="009E6DAE" w:rsidRDefault="00F74F52" w:rsidP="00756843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E6DA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0BD817BE" w14:textId="31A1CFC3" w:rsidR="009B6DCD" w:rsidRPr="00426ECA" w:rsidRDefault="009B6DCD" w:rsidP="00756843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3" w:type="dxa"/>
            <w:gridSpan w:val="2"/>
            <w:vAlign w:val="center"/>
          </w:tcPr>
          <w:p w14:paraId="15DFF88D" w14:textId="16178F75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9B6DCD" w:rsidRPr="00426ECA" w14:paraId="7A3E82A2" w14:textId="77777777" w:rsidTr="00426ECA">
        <w:trPr>
          <w:trHeight w:val="758"/>
        </w:trPr>
        <w:tc>
          <w:tcPr>
            <w:tcW w:w="1285" w:type="dxa"/>
            <w:shd w:val="clear" w:color="auto" w:fill="D9D9D9" w:themeFill="background1" w:themeFillShade="D9"/>
            <w:vAlign w:val="center"/>
            <w:hideMark/>
          </w:tcPr>
          <w:p w14:paraId="50CC60F1" w14:textId="77777777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53D6A14B" w14:textId="77777777" w:rsidR="00F74F52" w:rsidRPr="00006FDB" w:rsidRDefault="00F74F52" w:rsidP="00F74F52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006FDB">
              <w:rPr>
                <w:rFonts w:ascii="標楷體" w:eastAsia="標楷體" w:hAnsi="標楷體" w:cs="Times New Roman" w:hint="eastAsia"/>
                <w:b/>
                <w:sz w:val="28"/>
              </w:rPr>
              <w:t>︱</w:t>
            </w:r>
          </w:p>
          <w:p w14:paraId="65780908" w14:textId="139B9CAF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72" w:type="dxa"/>
            <w:shd w:val="clear" w:color="auto" w:fill="D9D9D9" w:themeFill="background1" w:themeFillShade="D9"/>
            <w:vAlign w:val="center"/>
            <w:hideMark/>
          </w:tcPr>
          <w:p w14:paraId="089D5C04" w14:textId="77777777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運算思維教具展示</w:t>
            </w:r>
          </w:p>
          <w:p w14:paraId="072C0FD6" w14:textId="45F82295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程小奔、H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alocode</w:t>
            </w:r>
          </w:p>
        </w:tc>
        <w:tc>
          <w:tcPr>
            <w:tcW w:w="2991" w:type="dxa"/>
            <w:shd w:val="clear" w:color="auto" w:fill="D9D9D9" w:themeFill="background1" w:themeFillShade="D9"/>
            <w:vAlign w:val="center"/>
          </w:tcPr>
          <w:p w14:paraId="40683ED0" w14:textId="59C6ED98" w:rsidR="009B6DCD" w:rsidRPr="00426ECA" w:rsidRDefault="009B6DCD" w:rsidP="009B6DC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</w:p>
        </w:tc>
      </w:tr>
      <w:tr w:rsidR="009B6DCD" w:rsidRPr="00426ECA" w14:paraId="33DA5A9A" w14:textId="77777777" w:rsidTr="00426ECA">
        <w:trPr>
          <w:trHeight w:val="758"/>
        </w:trPr>
        <w:tc>
          <w:tcPr>
            <w:tcW w:w="1285" w:type="dxa"/>
            <w:vAlign w:val="center"/>
          </w:tcPr>
          <w:p w14:paraId="01B22E7E" w14:textId="77777777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6C45D10D" w14:textId="77777777" w:rsidR="00F74F52" w:rsidRPr="00006FDB" w:rsidRDefault="00F74F52" w:rsidP="00F74F52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006FDB">
              <w:rPr>
                <w:rFonts w:ascii="標楷體" w:eastAsia="標楷體" w:hAnsi="標楷體" w:cs="Times New Roman" w:hint="eastAsia"/>
                <w:b/>
                <w:sz w:val="28"/>
              </w:rPr>
              <w:t>︱</w:t>
            </w:r>
          </w:p>
          <w:p w14:paraId="4E55A4C2" w14:textId="6BF68B2B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72" w:type="dxa"/>
            <w:vAlign w:val="center"/>
          </w:tcPr>
          <w:p w14:paraId="469E8A81" w14:textId="77777777" w:rsidR="009B6DCD" w:rsidRPr="00426ECA" w:rsidRDefault="009B6DCD" w:rsidP="009B6DCD">
            <w:pPr>
              <w:spacing w:line="500" w:lineRule="exact"/>
              <w:ind w:right="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eastAsia="標楷體"/>
                <w:bCs/>
                <w:sz w:val="28"/>
                <w:szCs w:val="28"/>
              </w:rPr>
              <w:t>教具共享計畫辦法說明</w:t>
            </w:r>
          </w:p>
        </w:tc>
        <w:tc>
          <w:tcPr>
            <w:tcW w:w="2991" w:type="dxa"/>
            <w:vAlign w:val="center"/>
          </w:tcPr>
          <w:p w14:paraId="4B346382" w14:textId="79A28D6E" w:rsidR="009B6DCD" w:rsidRPr="00426ECA" w:rsidRDefault="009B6DCD" w:rsidP="009B6DC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</w:p>
        </w:tc>
      </w:tr>
    </w:tbl>
    <w:p w14:paraId="3B3BF705" w14:textId="2BB6D923" w:rsidR="00C232F7" w:rsidRDefault="00C232F7" w:rsidP="001D6329">
      <w:pPr>
        <w:pStyle w:val="a4"/>
        <w:numPr>
          <w:ilvl w:val="1"/>
          <w:numId w:val="2"/>
        </w:numPr>
        <w:snapToGrid w:val="0"/>
        <w:spacing w:beforeLines="50" w:before="180" w:afterLines="50" w:after="180"/>
        <w:ind w:leftChars="0" w:left="2336" w:hanging="1610"/>
        <w:rPr>
          <w:rFonts w:ascii="Times New Roman" w:eastAsia="標楷體" w:hAnsi="標楷體" w:cs="Times New Roman"/>
          <w:color w:val="000000" w:themeColor="text1"/>
          <w:sz w:val="28"/>
        </w:rPr>
      </w:pPr>
      <w:r w:rsidRPr="00427BED">
        <w:rPr>
          <w:rFonts w:ascii="Times New Roman" w:eastAsia="標楷體" w:hAnsi="標楷體" w:cs="Times New Roman" w:hint="eastAsia"/>
          <w:sz w:val="28"/>
        </w:rPr>
        <w:t>主辦單位</w:t>
      </w:r>
      <w:r w:rsidRPr="00427BED">
        <w:rPr>
          <w:rFonts w:ascii="Times New Roman" w:eastAsia="標楷體" w:hAnsi="標楷體" w:cs="Times New Roman" w:hint="eastAsia"/>
          <w:color w:val="000000" w:themeColor="text1"/>
          <w:sz w:val="28"/>
        </w:rPr>
        <w:t>聲明事項</w:t>
      </w:r>
      <w:r w:rsidR="0084655D">
        <w:rPr>
          <w:rFonts w:ascii="Times New Roman" w:eastAsia="標楷體" w:hAnsi="標楷體" w:cs="Times New Roman" w:hint="eastAsia"/>
          <w:kern w:val="0"/>
          <w:sz w:val="28"/>
        </w:rPr>
        <w:t>：</w:t>
      </w:r>
    </w:p>
    <w:p w14:paraId="291E901A" w14:textId="3DDD755E" w:rsidR="00C232F7" w:rsidRPr="00756843" w:rsidRDefault="00C232F7" w:rsidP="00756843">
      <w:pPr>
        <w:pStyle w:val="a4"/>
        <w:adjustRightInd w:val="0"/>
        <w:snapToGrid w:val="0"/>
        <w:spacing w:beforeLines="50" w:before="180"/>
        <w:ind w:leftChars="472" w:left="1133"/>
        <w:jc w:val="both"/>
        <w:rPr>
          <w:rFonts w:ascii="Times New Roman" w:eastAsia="標楷體" w:hAnsi="標楷體" w:cs="Times New Roman"/>
          <w:color w:val="000000" w:themeColor="text1"/>
          <w:spacing w:val="12"/>
          <w:sz w:val="28"/>
        </w:rPr>
      </w:pPr>
      <w:r w:rsidRPr="00756843">
        <w:rPr>
          <w:rFonts w:ascii="Times New Roman" w:eastAsia="標楷體" w:hAnsi="標楷體" w:cs="Times New Roman" w:hint="eastAsia"/>
          <w:color w:val="000000" w:themeColor="text1"/>
          <w:spacing w:val="12"/>
          <w:sz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bookmarkEnd w:id="1"/>
    <w:p w14:paraId="0551CB13" w14:textId="4D5338BE" w:rsidR="00E12D69" w:rsidRPr="00AA28C6" w:rsidRDefault="00E12D69" w:rsidP="001E039B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指導單位︰</w:t>
      </w:r>
      <w:r w:rsidR="007529FB" w:rsidRPr="00AA28C6">
        <w:rPr>
          <w:rFonts w:ascii="Times New Roman" w:eastAsia="標楷體" w:hAnsi="標楷體" w:cs="Times New Roman" w:hint="eastAsia"/>
          <w:sz w:val="28"/>
        </w:rPr>
        <w:t>桃園市政府</w:t>
      </w:r>
      <w:r w:rsidR="00D425FF" w:rsidRPr="00AA28C6">
        <w:rPr>
          <w:rFonts w:ascii="Times New Roman" w:eastAsia="標楷體" w:hAnsi="標楷體" w:cs="Times New Roman" w:hint="eastAsia"/>
          <w:sz w:val="28"/>
        </w:rPr>
        <w:t>、桃園市議會</w:t>
      </w:r>
    </w:p>
    <w:p w14:paraId="511D6315" w14:textId="6F6F0BF8" w:rsidR="001D6329" w:rsidRPr="001D6329" w:rsidRDefault="00E12D69" w:rsidP="004A1D60">
      <w:pPr>
        <w:pStyle w:val="a4"/>
        <w:widowControl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1D6329">
        <w:rPr>
          <w:rFonts w:ascii="Times New Roman" w:eastAsia="標楷體" w:hAnsi="標楷體" w:cs="Times New Roman"/>
          <w:b/>
          <w:sz w:val="32"/>
        </w:rPr>
        <w:t>主辦單位︰</w:t>
      </w:r>
      <w:r w:rsidR="007529FB" w:rsidRPr="001D6329">
        <w:rPr>
          <w:rFonts w:ascii="Times New Roman" w:eastAsia="標楷體" w:hAnsi="標楷體" w:cs="Times New Roman" w:hint="eastAsia"/>
          <w:sz w:val="28"/>
        </w:rPr>
        <w:t>桃園市</w:t>
      </w:r>
      <w:r w:rsidR="003946EA" w:rsidRPr="001D6329">
        <w:rPr>
          <w:rFonts w:ascii="Times New Roman" w:eastAsia="標楷體" w:hAnsi="標楷體" w:cs="Times New Roman" w:hint="eastAsia"/>
          <w:sz w:val="28"/>
        </w:rPr>
        <w:t>政府</w:t>
      </w:r>
      <w:r w:rsidR="007529FB" w:rsidRPr="001D6329">
        <w:rPr>
          <w:rFonts w:ascii="Times New Roman" w:eastAsia="標楷體" w:hAnsi="標楷體" w:cs="Times New Roman" w:hint="eastAsia"/>
          <w:sz w:val="28"/>
        </w:rPr>
        <w:t>資訊科技局</w:t>
      </w:r>
    </w:p>
    <w:p w14:paraId="322DCC5B" w14:textId="77777777" w:rsidR="00A24579" w:rsidRPr="00A24579" w:rsidRDefault="001D6329" w:rsidP="001D6329">
      <w:pPr>
        <w:pStyle w:val="a4"/>
        <w:widowControl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1D6329">
        <w:rPr>
          <w:rFonts w:ascii="Times New Roman" w:eastAsia="標楷體" w:hAnsi="Times New Roman" w:cs="Times New Roman" w:hint="eastAsia"/>
          <w:b/>
          <w:sz w:val="32"/>
        </w:rPr>
        <w:t>協辦單位︰</w:t>
      </w:r>
      <w:r w:rsidRPr="001D6329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</w:t>
      </w:r>
    </w:p>
    <w:p w14:paraId="122B2627" w14:textId="30629ED5" w:rsidR="001D6329" w:rsidRPr="001D6329" w:rsidRDefault="001D6329" w:rsidP="008D16DA">
      <w:pPr>
        <w:pStyle w:val="a4"/>
        <w:widowControl/>
        <w:snapToGrid w:val="0"/>
        <w:spacing w:beforeLines="50" w:before="180" w:line="360" w:lineRule="auto"/>
        <w:ind w:leftChars="0" w:left="2268"/>
        <w:rPr>
          <w:rFonts w:ascii="Times New Roman" w:eastAsia="標楷體" w:hAnsi="Times New Roman" w:cs="Times New Roman"/>
          <w:b/>
          <w:sz w:val="32"/>
        </w:rPr>
      </w:pPr>
      <w:r w:rsidRPr="001D6329">
        <w:rPr>
          <w:rFonts w:ascii="Times New Roman" w:eastAsia="標楷體" w:hAnsi="標楷體" w:cs="Times New Roman" w:hint="eastAsia"/>
          <w:sz w:val="28"/>
        </w:rPr>
        <w:t>學、私立健行科技大學、山豐國小、長興國小、義興國小、財團法人資訊工業策進會。</w:t>
      </w:r>
    </w:p>
    <w:p w14:paraId="20FBD910" w14:textId="22AC9002" w:rsidR="007529FB" w:rsidRPr="001D6329" w:rsidRDefault="007529FB" w:rsidP="004A1D60">
      <w:pPr>
        <w:pStyle w:val="a4"/>
        <w:widowControl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1D6329">
        <w:rPr>
          <w:rFonts w:ascii="Times New Roman" w:eastAsia="標楷體" w:hAnsi="標楷體" w:cs="Times New Roman" w:hint="eastAsia"/>
          <w:b/>
          <w:sz w:val="32"/>
        </w:rPr>
        <w:t>執行單位</w:t>
      </w:r>
      <w:r w:rsidRPr="001D6329">
        <w:rPr>
          <w:rFonts w:ascii="Times New Roman" w:eastAsia="標楷體" w:hAnsi="標楷體" w:cs="Times New Roman"/>
          <w:b/>
          <w:sz w:val="32"/>
        </w:rPr>
        <w:t>︰</w:t>
      </w:r>
      <w:r w:rsidRPr="001D6329">
        <w:rPr>
          <w:rFonts w:ascii="Times New Roman" w:eastAsia="標楷體" w:hAnsi="標楷體" w:cs="Times New Roman" w:hint="eastAsia"/>
          <w:sz w:val="28"/>
        </w:rPr>
        <w:t>勁園國際</w:t>
      </w:r>
      <w:r w:rsidR="005950A7" w:rsidRPr="001D6329">
        <w:rPr>
          <w:rFonts w:ascii="Times New Roman" w:eastAsia="標楷體" w:hAnsi="標楷體" w:cs="Times New Roman" w:hint="eastAsia"/>
          <w:sz w:val="28"/>
        </w:rPr>
        <w:t>股份有限公司</w:t>
      </w:r>
      <w:r w:rsidRPr="001D6329">
        <w:rPr>
          <w:rFonts w:ascii="Times New Roman" w:eastAsia="標楷體" w:hAnsi="標楷體" w:cs="Times New Roman"/>
          <w:sz w:val="28"/>
        </w:rPr>
        <w:t>、</w:t>
      </w:r>
      <w:r w:rsidRPr="001D6329">
        <w:rPr>
          <w:rFonts w:ascii="Times New Roman" w:eastAsia="標楷體" w:hAnsi="標楷體" w:cs="Times New Roman" w:hint="eastAsia"/>
          <w:sz w:val="28"/>
        </w:rPr>
        <w:t>騏驥坊</w:t>
      </w:r>
      <w:r w:rsidR="001849EC" w:rsidRPr="001D6329">
        <w:rPr>
          <w:rFonts w:ascii="Times New Roman" w:eastAsia="標楷體" w:hAnsi="標楷體" w:cs="Times New Roman" w:hint="eastAsia"/>
          <w:sz w:val="28"/>
        </w:rPr>
        <w:t>創客教育</w:t>
      </w:r>
    </w:p>
    <w:p w14:paraId="1E53E3B3" w14:textId="68EC3077" w:rsidR="00305ABE" w:rsidRPr="00AA28C6" w:rsidRDefault="00B40B16" w:rsidP="001E039B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lastRenderedPageBreak/>
        <w:t>聯絡方式</w:t>
      </w:r>
    </w:p>
    <w:p w14:paraId="002E27B2" w14:textId="27CE6D36" w:rsidR="00B40B16" w:rsidRPr="00AA28C6" w:rsidRDefault="003B71D3" w:rsidP="00756843">
      <w:pPr>
        <w:pStyle w:val="a4"/>
        <w:numPr>
          <w:ilvl w:val="0"/>
          <w:numId w:val="3"/>
        </w:numPr>
        <w:snapToGrid w:val="0"/>
        <w:spacing w:beforeLines="50" w:before="180" w:afterLines="50" w:after="180"/>
        <w:ind w:leftChars="0" w:left="1559" w:hanging="141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本</w:t>
      </w:r>
      <w:r w:rsidR="007E5B5A" w:rsidRPr="00AA28C6">
        <w:rPr>
          <w:rFonts w:ascii="Times New Roman" w:eastAsia="標楷體" w:hAnsi="標楷體" w:cs="Times New Roman" w:hint="eastAsia"/>
          <w:sz w:val="28"/>
        </w:rPr>
        <w:t>計畫</w:t>
      </w:r>
      <w:r w:rsidR="00B40B16" w:rsidRPr="00AA28C6">
        <w:rPr>
          <w:rFonts w:ascii="Times New Roman" w:eastAsia="標楷體" w:hAnsi="標楷體" w:cs="Times New Roman" w:hint="eastAsia"/>
          <w:sz w:val="28"/>
        </w:rPr>
        <w:t>辦公室</w:t>
      </w:r>
      <w:r w:rsidR="0001698F">
        <w:rPr>
          <w:rFonts w:ascii="Times New Roman" w:eastAsia="標楷體" w:hAnsi="標楷體" w:cs="Times New Roman"/>
          <w:sz w:val="28"/>
        </w:rPr>
        <w:t xml:space="preserve">  </w:t>
      </w:r>
      <w:r w:rsidR="00B40B16" w:rsidRPr="00AA28C6">
        <w:rPr>
          <w:rFonts w:ascii="Times New Roman" w:eastAsia="標楷體" w:hAnsi="標楷體" w:cs="Times New Roman" w:hint="eastAsia"/>
          <w:sz w:val="28"/>
        </w:rPr>
        <w:t>卓</w:t>
      </w:r>
      <w:r w:rsidR="004E2B9C">
        <w:rPr>
          <w:rFonts w:ascii="Times New Roman" w:eastAsia="標楷體" w:hAnsi="標楷體" w:cs="Times New Roman" w:hint="eastAsia"/>
          <w:sz w:val="28"/>
        </w:rPr>
        <w:t>訓維</w:t>
      </w:r>
      <w:r w:rsidR="00B40B16" w:rsidRPr="00AA28C6">
        <w:rPr>
          <w:rFonts w:ascii="Times New Roman" w:eastAsia="標楷體" w:hAnsi="標楷體" w:cs="Times New Roman" w:hint="eastAsia"/>
          <w:sz w:val="28"/>
        </w:rPr>
        <w:t>組長</w:t>
      </w:r>
    </w:p>
    <w:p w14:paraId="01391AFF" w14:textId="77777777" w:rsidR="0053535B" w:rsidRPr="00AA28C6" w:rsidRDefault="00B40B16" w:rsidP="00756843">
      <w:pPr>
        <w:pStyle w:val="a4"/>
        <w:snapToGrid w:val="0"/>
        <w:spacing w:before="50" w:afterLines="50" w:after="180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專線</w:t>
      </w:r>
      <w:r w:rsidRPr="00AA28C6">
        <w:rPr>
          <w:rFonts w:ascii="Times New Roman" w:eastAsia="標楷體" w:hAnsi="Times New Roman" w:cs="Times New Roman" w:hint="eastAsia"/>
          <w:sz w:val="28"/>
        </w:rPr>
        <w:t>：</w:t>
      </w:r>
      <w:r w:rsidRPr="00AA28C6">
        <w:rPr>
          <w:rFonts w:ascii="Times New Roman" w:eastAsia="標楷體" w:hAnsi="Times New Roman" w:cs="Times New Roman"/>
          <w:sz w:val="28"/>
        </w:rPr>
        <w:t>03-4917436</w:t>
      </w:r>
    </w:p>
    <w:p w14:paraId="5F010FFC" w14:textId="6C9EFAF9" w:rsidR="00F8695C" w:rsidRPr="00F8695C" w:rsidRDefault="00B40B16" w:rsidP="00756843">
      <w:pPr>
        <w:pStyle w:val="a4"/>
        <w:snapToGrid w:val="0"/>
        <w:spacing w:before="50" w:afterLines="50" w:after="180"/>
        <w:ind w:leftChars="0" w:left="851" w:firstLineChars="31" w:firstLine="8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/>
          <w:sz w:val="28"/>
        </w:rPr>
        <w:t>信箱︰</w:t>
      </w:r>
      <w:hyperlink r:id="rId10" w:history="1">
        <w:r w:rsidRPr="00F8695C">
          <w:rPr>
            <w:rStyle w:val="af0"/>
            <w:rFonts w:ascii="Times New Roman" w:eastAsia="標楷體" w:hAnsi="標楷體" w:cs="Times New Roman" w:hint="eastAsia"/>
            <w:sz w:val="28"/>
          </w:rPr>
          <w:t>s</w:t>
        </w:r>
        <w:r w:rsidRPr="00F8695C">
          <w:rPr>
            <w:rStyle w:val="af0"/>
            <w:rFonts w:ascii="Times New Roman" w:eastAsia="標楷體" w:hAnsi="標楷體" w:cs="Times New Roman"/>
            <w:sz w:val="28"/>
          </w:rPr>
          <w:t>ervice</w:t>
        </w:r>
        <w:r w:rsidRPr="00F8695C">
          <w:rPr>
            <w:rStyle w:val="af0"/>
            <w:rFonts w:ascii="Times New Roman" w:eastAsia="標楷體" w:hAnsi="Times New Roman" w:cs="Times New Roman"/>
            <w:sz w:val="28"/>
          </w:rPr>
          <w:t>@chi-gi.com</w:t>
        </w:r>
      </w:hyperlink>
    </w:p>
    <w:p w14:paraId="28951CE9" w14:textId="45E9D70B" w:rsidR="00B40B16" w:rsidRPr="00AA28C6" w:rsidRDefault="00B40B16" w:rsidP="00756843">
      <w:pPr>
        <w:pStyle w:val="a4"/>
        <w:numPr>
          <w:ilvl w:val="0"/>
          <w:numId w:val="3"/>
        </w:numPr>
        <w:snapToGrid w:val="0"/>
        <w:spacing w:beforeLines="50" w:before="180" w:afterLines="50" w:after="180"/>
        <w:ind w:leftChars="0" w:left="1559" w:hanging="141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桃園市政府資訊科技局</w:t>
      </w:r>
      <w:r w:rsidR="0001698F">
        <w:rPr>
          <w:rFonts w:ascii="Times New Roman" w:eastAsia="標楷體" w:hAnsi="標楷體" w:cs="Times New Roman" w:hint="eastAsia"/>
          <w:sz w:val="28"/>
        </w:rPr>
        <w:t xml:space="preserve"> </w:t>
      </w:r>
      <w:r w:rsidR="0001698F">
        <w:rPr>
          <w:rFonts w:ascii="Times New Roman" w:eastAsia="標楷體" w:hAnsi="標楷體" w:cs="Times New Roman"/>
          <w:sz w:val="28"/>
        </w:rPr>
        <w:t xml:space="preserve"> </w:t>
      </w:r>
      <w:r w:rsidR="00EA56BA">
        <w:rPr>
          <w:rFonts w:ascii="Times New Roman" w:eastAsia="標楷體" w:hAnsi="標楷體" w:cs="Times New Roman" w:hint="eastAsia"/>
          <w:sz w:val="28"/>
        </w:rPr>
        <w:t>林以文</w:t>
      </w:r>
      <w:r w:rsidRPr="00AA28C6">
        <w:rPr>
          <w:rFonts w:ascii="Times New Roman" w:eastAsia="標楷體" w:hAnsi="標楷體" w:cs="Times New Roman" w:hint="eastAsia"/>
          <w:sz w:val="28"/>
        </w:rPr>
        <w:t>先生</w:t>
      </w:r>
    </w:p>
    <w:p w14:paraId="18B62029" w14:textId="6422A140" w:rsidR="0053535B" w:rsidRPr="00AA28C6" w:rsidRDefault="00B40B16" w:rsidP="00756843">
      <w:pPr>
        <w:pStyle w:val="a4"/>
        <w:snapToGrid w:val="0"/>
        <w:spacing w:before="50" w:afterLines="50" w:after="180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電話：</w:t>
      </w:r>
      <w:r w:rsidRPr="00AA28C6">
        <w:rPr>
          <w:rFonts w:ascii="Times New Roman" w:eastAsia="標楷體" w:hAnsi="標楷體" w:cs="Times New Roman" w:hint="eastAsia"/>
          <w:sz w:val="28"/>
        </w:rPr>
        <w:t>03-3322101#6</w:t>
      </w:r>
      <w:r w:rsidR="0053535B" w:rsidRPr="00AA28C6">
        <w:rPr>
          <w:rFonts w:ascii="Times New Roman" w:eastAsia="標楷體" w:hAnsi="標楷體" w:cs="Times New Roman" w:hint="eastAsia"/>
          <w:sz w:val="28"/>
        </w:rPr>
        <w:t>96</w:t>
      </w:r>
      <w:r w:rsidR="00EA56BA">
        <w:rPr>
          <w:rFonts w:ascii="Times New Roman" w:eastAsia="標楷體" w:hAnsi="標楷體" w:cs="Times New Roman" w:hint="eastAsia"/>
          <w:sz w:val="28"/>
        </w:rPr>
        <w:t>4</w:t>
      </w:r>
    </w:p>
    <w:p w14:paraId="3A23BAFF" w14:textId="144B7D75" w:rsidR="00B40B16" w:rsidRDefault="00B40B16" w:rsidP="00756843">
      <w:pPr>
        <w:pStyle w:val="a4"/>
        <w:snapToGrid w:val="0"/>
        <w:spacing w:before="50" w:afterLines="50" w:after="180"/>
        <w:ind w:leftChars="0" w:left="851" w:firstLineChars="31" w:firstLine="87"/>
        <w:rPr>
          <w:rStyle w:val="af0"/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信箱</w:t>
      </w:r>
      <w:r w:rsidRPr="00AA28C6">
        <w:rPr>
          <w:rFonts w:ascii="Times New Roman" w:eastAsia="標楷體" w:hAnsi="標楷體" w:cs="Times New Roman"/>
          <w:sz w:val="28"/>
        </w:rPr>
        <w:t>︰</w:t>
      </w:r>
      <w:hyperlink r:id="rId11" w:history="1">
        <w:r w:rsidR="00EA56BA" w:rsidRPr="00B12F97">
          <w:rPr>
            <w:rStyle w:val="af0"/>
            <w:rFonts w:ascii="Times New Roman" w:eastAsia="標楷體" w:hAnsi="標楷體" w:cs="Times New Roman"/>
            <w:sz w:val="28"/>
          </w:rPr>
          <w:t>10048316@mail.tycg.gov.tw</w:t>
        </w:r>
      </w:hyperlink>
    </w:p>
    <w:p w14:paraId="260A7919" w14:textId="65038E66" w:rsidR="004A03E9" w:rsidRDefault="004A03E9" w:rsidP="001E039B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交通方式</w:t>
      </w:r>
    </w:p>
    <w:p w14:paraId="5BB4877E" w14:textId="5EA9418F" w:rsidR="00480A95" w:rsidRPr="0062065F" w:rsidRDefault="008675F5" w:rsidP="00522C0B">
      <w:pPr>
        <w:pStyle w:val="a4"/>
        <w:numPr>
          <w:ilvl w:val="0"/>
          <w:numId w:val="6"/>
        </w:numPr>
        <w:snapToGrid w:val="0"/>
        <w:spacing w:beforeLines="50" w:before="180"/>
        <w:ind w:leftChars="0" w:left="709" w:hanging="425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桃園市義興國民小學</w:t>
      </w:r>
      <w:r w:rsidR="00756843"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 w:hint="eastAsia"/>
          <w:sz w:val="28"/>
        </w:rPr>
        <w:t>(</w:t>
      </w:r>
      <w:r w:rsidRPr="00CD3CB4">
        <w:rPr>
          <w:rFonts w:ascii="Times New Roman" w:eastAsia="標楷體" w:hAnsi="標楷體" w:cs="Times New Roman" w:hint="eastAsia"/>
          <w:sz w:val="28"/>
        </w:rPr>
        <w:t>桃園市</w:t>
      </w:r>
      <w:r>
        <w:rPr>
          <w:rFonts w:ascii="Times New Roman" w:eastAsia="標楷體" w:hAnsi="標楷體" w:cs="Times New Roman" w:hint="eastAsia"/>
          <w:sz w:val="28"/>
        </w:rPr>
        <w:t>平鎮</w:t>
      </w:r>
      <w:r w:rsidRPr="00CD3CB4">
        <w:rPr>
          <w:rFonts w:ascii="Times New Roman" w:eastAsia="標楷體" w:hAnsi="標楷體" w:cs="Times New Roman" w:hint="eastAsia"/>
          <w:sz w:val="28"/>
        </w:rPr>
        <w:t>區</w:t>
      </w:r>
      <w:r>
        <w:rPr>
          <w:rFonts w:ascii="Times New Roman" w:eastAsia="標楷體" w:hAnsi="標楷體" w:cs="Times New Roman" w:hint="eastAsia"/>
          <w:sz w:val="28"/>
        </w:rPr>
        <w:t>義興街</w:t>
      </w:r>
      <w:r>
        <w:rPr>
          <w:rFonts w:ascii="Times New Roman" w:eastAsia="標楷體" w:hAnsi="標楷體" w:cs="Times New Roman"/>
          <w:sz w:val="28"/>
        </w:rPr>
        <w:t>55</w:t>
      </w:r>
      <w:r w:rsidRPr="00CD3CB4">
        <w:rPr>
          <w:rFonts w:ascii="Times New Roman" w:eastAsia="標楷體" w:hAnsi="標楷體" w:cs="Times New Roman" w:hint="eastAsia"/>
          <w:sz w:val="28"/>
        </w:rPr>
        <w:t>號</w:t>
      </w:r>
      <w:r>
        <w:rPr>
          <w:rFonts w:ascii="Times New Roman" w:eastAsia="標楷體" w:hAnsi="標楷體" w:cs="Times New Roman" w:hint="eastAsia"/>
          <w:sz w:val="28"/>
        </w:rPr>
        <w:t>)</w:t>
      </w:r>
    </w:p>
    <w:p w14:paraId="1B2EC612" w14:textId="4347429A" w:rsidR="009B6DCD" w:rsidRPr="009B6DCD" w:rsidRDefault="00CB2CAA" w:rsidP="00756843">
      <w:pPr>
        <w:pStyle w:val="a4"/>
        <w:numPr>
          <w:ilvl w:val="1"/>
          <w:numId w:val="4"/>
        </w:numPr>
        <w:snapToGrid w:val="0"/>
        <w:spacing w:beforeLines="50" w:before="180"/>
        <w:ind w:leftChars="0" w:left="1276" w:hanging="567"/>
        <w:jc w:val="both"/>
        <w:rPr>
          <w:rFonts w:ascii="Times New Roman" w:eastAsia="標楷體" w:hAnsi="標楷體" w:cs="Times New Roman"/>
          <w:sz w:val="28"/>
        </w:rPr>
      </w:pPr>
      <w:r w:rsidRPr="009B6DCD">
        <w:rPr>
          <w:rFonts w:ascii="Times New Roman" w:eastAsia="標楷體" w:hAnsi="標楷體" w:cs="Times New Roman" w:hint="eastAsia"/>
          <w:sz w:val="28"/>
        </w:rPr>
        <w:t>自行開車：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新屋交流道下中山高速公路，往中壢市區方向行駛，向前行約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800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公尺遇環南路右轉，再向前行約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500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公尺遇育達路左傳，再前行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200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公尺義興街右轉，即可到達本校。請依指揮人員說明，環繞校園進入「北側門」停車。</w:t>
      </w:r>
    </w:p>
    <w:p w14:paraId="4BE22E85" w14:textId="1B747561" w:rsidR="00EF62E2" w:rsidRDefault="004E2B9C" w:rsidP="00522C0B">
      <w:pPr>
        <w:pStyle w:val="a4"/>
        <w:numPr>
          <w:ilvl w:val="1"/>
          <w:numId w:val="4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大眾運輸：</w:t>
      </w:r>
    </w:p>
    <w:p w14:paraId="750E8843" w14:textId="24F83734" w:rsidR="009B6DCD" w:rsidRPr="00756843" w:rsidRDefault="009B6DCD" w:rsidP="00756843">
      <w:pPr>
        <w:pStyle w:val="a4"/>
        <w:snapToGrid w:val="0"/>
        <w:spacing w:beforeLines="50" w:before="180"/>
        <w:ind w:leftChars="0" w:left="1276"/>
        <w:jc w:val="both"/>
        <w:rPr>
          <w:rFonts w:ascii="Times New Roman" w:eastAsia="標楷體" w:hAnsi="標楷體" w:cs="Times New Roman"/>
          <w:spacing w:val="12"/>
          <w:sz w:val="28"/>
        </w:rPr>
      </w:pPr>
      <w:r w:rsidRPr="00756843">
        <w:rPr>
          <w:rFonts w:ascii="Times New Roman" w:eastAsia="標楷體" w:hAnsi="標楷體" w:cs="Times New Roman"/>
          <w:noProof/>
          <w:spacing w:val="12"/>
          <w:sz w:val="28"/>
        </w:rPr>
        <w:drawing>
          <wp:anchor distT="0" distB="0" distL="114300" distR="114300" simplePos="0" relativeHeight="251658240" behindDoc="0" locked="0" layoutInCell="1" allowOverlap="1" wp14:anchorId="12C348EA" wp14:editId="53AEFF9B">
            <wp:simplePos x="0" y="0"/>
            <wp:positionH relativeFrom="column">
              <wp:posOffset>1575117</wp:posOffset>
            </wp:positionH>
            <wp:positionV relativeFrom="paragraph">
              <wp:posOffset>428096</wp:posOffset>
            </wp:positionV>
            <wp:extent cx="2746722" cy="4409563"/>
            <wp:effectExtent l="6668" t="0" r="3492" b="3493"/>
            <wp:wrapNone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240684_658874798205711_5747594148257464320_n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3" t="1524" r="8679" b="261"/>
                    <a:stretch/>
                  </pic:blipFill>
                  <pic:spPr bwMode="auto">
                    <a:xfrm rot="16200000">
                      <a:off x="0" y="0"/>
                      <a:ext cx="2746722" cy="4409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在中壢火車站下車，搭桃園客運往「育達高中」或「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119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路壢新醫院」或「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5006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路高山下」班車，在育達高中站下車，義興街步行約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200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公尺，即到達本校。</w:t>
      </w:r>
    </w:p>
    <w:p w14:paraId="4199539F" w14:textId="1DE7BD13" w:rsidR="00370CE1" w:rsidRPr="00A62491" w:rsidRDefault="00A62491" w:rsidP="00522C0B">
      <w:pPr>
        <w:pStyle w:val="a4"/>
        <w:numPr>
          <w:ilvl w:val="1"/>
          <w:numId w:val="4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交通位置圖：</w:t>
      </w:r>
    </w:p>
    <w:p w14:paraId="3EB6E84F" w14:textId="5B5D4A4C" w:rsidR="00CE64BC" w:rsidRDefault="00CE64BC" w:rsidP="001E039B">
      <w:pPr>
        <w:snapToGrid w:val="0"/>
        <w:jc w:val="center"/>
        <w:rPr>
          <w:rFonts w:ascii="Times New Roman" w:eastAsia="標楷體" w:hAnsi="標楷體" w:cs="Times New Roman"/>
          <w:sz w:val="28"/>
        </w:rPr>
      </w:pPr>
    </w:p>
    <w:sectPr w:rsidR="00CE64BC" w:rsidSect="001E039B">
      <w:footerReference w:type="default" r:id="rId13"/>
      <w:pgSz w:w="11906" w:h="16838"/>
      <w:pgMar w:top="1191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EBCB4" w14:textId="77777777" w:rsidR="00EB4832" w:rsidRDefault="00EB4832" w:rsidP="00841658">
      <w:r>
        <w:separator/>
      </w:r>
    </w:p>
  </w:endnote>
  <w:endnote w:type="continuationSeparator" w:id="0">
    <w:p w14:paraId="58107A04" w14:textId="77777777" w:rsidR="00EB4832" w:rsidRDefault="00EB4832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DF056DC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0C8" w:rsidRPr="006D20C8">
          <w:rPr>
            <w:noProof/>
            <w:lang w:val="zh-TW"/>
          </w:rPr>
          <w:t>2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544C" w14:textId="77777777" w:rsidR="00EB4832" w:rsidRDefault="00EB4832" w:rsidP="00841658">
      <w:r>
        <w:separator/>
      </w:r>
    </w:p>
  </w:footnote>
  <w:footnote w:type="continuationSeparator" w:id="0">
    <w:p w14:paraId="242986D5" w14:textId="77777777" w:rsidR="00EB4832" w:rsidRDefault="00EB4832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188679D3"/>
    <w:multiLevelType w:val="hybridMultilevel"/>
    <w:tmpl w:val="C7BAC34E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CD0632"/>
    <w:multiLevelType w:val="hybridMultilevel"/>
    <w:tmpl w:val="5D0E5684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7AF6CD16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B55236"/>
    <w:multiLevelType w:val="hybridMultilevel"/>
    <w:tmpl w:val="64988D46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47C34562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6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20"/>
    <w:rsid w:val="00001E2E"/>
    <w:rsid w:val="000035DB"/>
    <w:rsid w:val="00003ACB"/>
    <w:rsid w:val="0000691B"/>
    <w:rsid w:val="0001174F"/>
    <w:rsid w:val="00011D0B"/>
    <w:rsid w:val="00014661"/>
    <w:rsid w:val="00015802"/>
    <w:rsid w:val="0001639B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6012"/>
    <w:rsid w:val="00053419"/>
    <w:rsid w:val="00055B06"/>
    <w:rsid w:val="00066FE0"/>
    <w:rsid w:val="00067ACD"/>
    <w:rsid w:val="00074892"/>
    <w:rsid w:val="00077773"/>
    <w:rsid w:val="00077BB3"/>
    <w:rsid w:val="00080049"/>
    <w:rsid w:val="00080867"/>
    <w:rsid w:val="000825EA"/>
    <w:rsid w:val="000845FE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3948"/>
    <w:rsid w:val="000E60AA"/>
    <w:rsid w:val="000E6A20"/>
    <w:rsid w:val="000E6B10"/>
    <w:rsid w:val="000F0D6E"/>
    <w:rsid w:val="000F3568"/>
    <w:rsid w:val="000F3A42"/>
    <w:rsid w:val="000F4707"/>
    <w:rsid w:val="000F578C"/>
    <w:rsid w:val="001002FC"/>
    <w:rsid w:val="00105A22"/>
    <w:rsid w:val="00106537"/>
    <w:rsid w:val="00110E96"/>
    <w:rsid w:val="001165B6"/>
    <w:rsid w:val="0011736F"/>
    <w:rsid w:val="001205DF"/>
    <w:rsid w:val="00122811"/>
    <w:rsid w:val="001305BA"/>
    <w:rsid w:val="00134790"/>
    <w:rsid w:val="00137E72"/>
    <w:rsid w:val="00140CCB"/>
    <w:rsid w:val="00141316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6D93"/>
    <w:rsid w:val="001849EC"/>
    <w:rsid w:val="00185A99"/>
    <w:rsid w:val="00191A80"/>
    <w:rsid w:val="00192697"/>
    <w:rsid w:val="00193063"/>
    <w:rsid w:val="00193381"/>
    <w:rsid w:val="00193CE2"/>
    <w:rsid w:val="00195B5E"/>
    <w:rsid w:val="001A064A"/>
    <w:rsid w:val="001A25F1"/>
    <w:rsid w:val="001A5583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D6329"/>
    <w:rsid w:val="001E039B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144BD"/>
    <w:rsid w:val="002219E3"/>
    <w:rsid w:val="00221EA3"/>
    <w:rsid w:val="00222853"/>
    <w:rsid w:val="0022586C"/>
    <w:rsid w:val="002277AF"/>
    <w:rsid w:val="00234676"/>
    <w:rsid w:val="002348C2"/>
    <w:rsid w:val="0023770C"/>
    <w:rsid w:val="00237ABB"/>
    <w:rsid w:val="00241790"/>
    <w:rsid w:val="002429D3"/>
    <w:rsid w:val="0024415A"/>
    <w:rsid w:val="00246E45"/>
    <w:rsid w:val="00246E7E"/>
    <w:rsid w:val="00250449"/>
    <w:rsid w:val="00250B63"/>
    <w:rsid w:val="002525F2"/>
    <w:rsid w:val="00257563"/>
    <w:rsid w:val="00262A48"/>
    <w:rsid w:val="0026301D"/>
    <w:rsid w:val="00270BDA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C05B1"/>
    <w:rsid w:val="002C0AD8"/>
    <w:rsid w:val="002C0DEC"/>
    <w:rsid w:val="002C1038"/>
    <w:rsid w:val="002C28A9"/>
    <w:rsid w:val="002C537F"/>
    <w:rsid w:val="002C5461"/>
    <w:rsid w:val="002D20C4"/>
    <w:rsid w:val="002D2CAD"/>
    <w:rsid w:val="002D4657"/>
    <w:rsid w:val="002D5FA3"/>
    <w:rsid w:val="002E2B1A"/>
    <w:rsid w:val="002F28B2"/>
    <w:rsid w:val="00302A18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313C2"/>
    <w:rsid w:val="00331F80"/>
    <w:rsid w:val="00332AD1"/>
    <w:rsid w:val="003333D1"/>
    <w:rsid w:val="00334780"/>
    <w:rsid w:val="0033487B"/>
    <w:rsid w:val="00336703"/>
    <w:rsid w:val="00336DDB"/>
    <w:rsid w:val="00340404"/>
    <w:rsid w:val="00344736"/>
    <w:rsid w:val="00347782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6F63"/>
    <w:rsid w:val="003946EA"/>
    <w:rsid w:val="003A2CBC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FCA"/>
    <w:rsid w:val="003C70C3"/>
    <w:rsid w:val="003D0BDC"/>
    <w:rsid w:val="003D5E2C"/>
    <w:rsid w:val="003E271B"/>
    <w:rsid w:val="003F13CC"/>
    <w:rsid w:val="00400C96"/>
    <w:rsid w:val="00403679"/>
    <w:rsid w:val="00406E0D"/>
    <w:rsid w:val="0041169B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6ECA"/>
    <w:rsid w:val="00427BED"/>
    <w:rsid w:val="004331F4"/>
    <w:rsid w:val="00434856"/>
    <w:rsid w:val="004350FE"/>
    <w:rsid w:val="00437D5A"/>
    <w:rsid w:val="004404A3"/>
    <w:rsid w:val="00440860"/>
    <w:rsid w:val="00441BC9"/>
    <w:rsid w:val="00444A17"/>
    <w:rsid w:val="00450FA1"/>
    <w:rsid w:val="00452492"/>
    <w:rsid w:val="004570FC"/>
    <w:rsid w:val="0046021C"/>
    <w:rsid w:val="00460620"/>
    <w:rsid w:val="0046151E"/>
    <w:rsid w:val="00466D6F"/>
    <w:rsid w:val="00470AE1"/>
    <w:rsid w:val="004712BA"/>
    <w:rsid w:val="00476596"/>
    <w:rsid w:val="00476D36"/>
    <w:rsid w:val="00480A95"/>
    <w:rsid w:val="00490E2F"/>
    <w:rsid w:val="004959FB"/>
    <w:rsid w:val="00497595"/>
    <w:rsid w:val="004A03E9"/>
    <w:rsid w:val="004A231B"/>
    <w:rsid w:val="004A6E63"/>
    <w:rsid w:val="004B14CF"/>
    <w:rsid w:val="004B1B9D"/>
    <w:rsid w:val="004B29E5"/>
    <w:rsid w:val="004B2EA7"/>
    <w:rsid w:val="004B44FB"/>
    <w:rsid w:val="004B4BB1"/>
    <w:rsid w:val="004B4D18"/>
    <w:rsid w:val="004B778A"/>
    <w:rsid w:val="004C0527"/>
    <w:rsid w:val="004C263F"/>
    <w:rsid w:val="004C5FAB"/>
    <w:rsid w:val="004C6296"/>
    <w:rsid w:val="004E1BB3"/>
    <w:rsid w:val="004E2AFA"/>
    <w:rsid w:val="004E2B9C"/>
    <w:rsid w:val="004E470A"/>
    <w:rsid w:val="004E5B7F"/>
    <w:rsid w:val="004E75EF"/>
    <w:rsid w:val="004F47AB"/>
    <w:rsid w:val="004F587C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4BFE"/>
    <w:rsid w:val="005162F5"/>
    <w:rsid w:val="005207DE"/>
    <w:rsid w:val="00522C0B"/>
    <w:rsid w:val="005251B4"/>
    <w:rsid w:val="0052580C"/>
    <w:rsid w:val="005260D8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2A8D"/>
    <w:rsid w:val="005637C4"/>
    <w:rsid w:val="00567E55"/>
    <w:rsid w:val="00570688"/>
    <w:rsid w:val="00571886"/>
    <w:rsid w:val="00575210"/>
    <w:rsid w:val="005803E5"/>
    <w:rsid w:val="00583D8B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E143C"/>
    <w:rsid w:val="005E1FBA"/>
    <w:rsid w:val="005E427E"/>
    <w:rsid w:val="005E55EF"/>
    <w:rsid w:val="005E64BC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2E51"/>
    <w:rsid w:val="00615D18"/>
    <w:rsid w:val="00616C61"/>
    <w:rsid w:val="0062065F"/>
    <w:rsid w:val="006206CA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E27"/>
    <w:rsid w:val="00695F46"/>
    <w:rsid w:val="006A78C2"/>
    <w:rsid w:val="006A7F28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0C8"/>
    <w:rsid w:val="006D2CEC"/>
    <w:rsid w:val="006D6D8C"/>
    <w:rsid w:val="006E176C"/>
    <w:rsid w:val="006E33E6"/>
    <w:rsid w:val="006F0FB8"/>
    <w:rsid w:val="006F4C19"/>
    <w:rsid w:val="006F552E"/>
    <w:rsid w:val="00701D68"/>
    <w:rsid w:val="00704078"/>
    <w:rsid w:val="0070673A"/>
    <w:rsid w:val="00711E0D"/>
    <w:rsid w:val="007125D4"/>
    <w:rsid w:val="0071556E"/>
    <w:rsid w:val="007368A9"/>
    <w:rsid w:val="007412C6"/>
    <w:rsid w:val="007439FD"/>
    <w:rsid w:val="0074443C"/>
    <w:rsid w:val="00744534"/>
    <w:rsid w:val="00746918"/>
    <w:rsid w:val="00750664"/>
    <w:rsid w:val="007529FB"/>
    <w:rsid w:val="00753EF6"/>
    <w:rsid w:val="00754FED"/>
    <w:rsid w:val="00756843"/>
    <w:rsid w:val="007648F4"/>
    <w:rsid w:val="0076599C"/>
    <w:rsid w:val="007668F9"/>
    <w:rsid w:val="007676B0"/>
    <w:rsid w:val="00772920"/>
    <w:rsid w:val="00773D86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5690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1FB2"/>
    <w:rsid w:val="00822BB0"/>
    <w:rsid w:val="00826E46"/>
    <w:rsid w:val="00826F0E"/>
    <w:rsid w:val="00832225"/>
    <w:rsid w:val="00832C58"/>
    <w:rsid w:val="008363BE"/>
    <w:rsid w:val="0083674B"/>
    <w:rsid w:val="00837096"/>
    <w:rsid w:val="00840985"/>
    <w:rsid w:val="00840B50"/>
    <w:rsid w:val="00841658"/>
    <w:rsid w:val="00842721"/>
    <w:rsid w:val="00842B99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75F5"/>
    <w:rsid w:val="00867C68"/>
    <w:rsid w:val="00867CF8"/>
    <w:rsid w:val="00871C20"/>
    <w:rsid w:val="00871D81"/>
    <w:rsid w:val="00874FC9"/>
    <w:rsid w:val="0088081D"/>
    <w:rsid w:val="008818AA"/>
    <w:rsid w:val="00885293"/>
    <w:rsid w:val="00887322"/>
    <w:rsid w:val="0089043B"/>
    <w:rsid w:val="0089096F"/>
    <w:rsid w:val="00892751"/>
    <w:rsid w:val="00893073"/>
    <w:rsid w:val="00894581"/>
    <w:rsid w:val="00895FFC"/>
    <w:rsid w:val="00896998"/>
    <w:rsid w:val="00896CF8"/>
    <w:rsid w:val="008A543F"/>
    <w:rsid w:val="008A649B"/>
    <w:rsid w:val="008B0168"/>
    <w:rsid w:val="008B660A"/>
    <w:rsid w:val="008C3152"/>
    <w:rsid w:val="008C3507"/>
    <w:rsid w:val="008C403A"/>
    <w:rsid w:val="008C5557"/>
    <w:rsid w:val="008C663A"/>
    <w:rsid w:val="008D16DA"/>
    <w:rsid w:val="008D7581"/>
    <w:rsid w:val="008E4152"/>
    <w:rsid w:val="008E4170"/>
    <w:rsid w:val="008E597F"/>
    <w:rsid w:val="008E5C54"/>
    <w:rsid w:val="008F1FEA"/>
    <w:rsid w:val="008F2920"/>
    <w:rsid w:val="008F32F8"/>
    <w:rsid w:val="008F339A"/>
    <w:rsid w:val="008F51D5"/>
    <w:rsid w:val="00900021"/>
    <w:rsid w:val="009077CF"/>
    <w:rsid w:val="00917FD8"/>
    <w:rsid w:val="00924444"/>
    <w:rsid w:val="009258C9"/>
    <w:rsid w:val="0092624D"/>
    <w:rsid w:val="00932A1E"/>
    <w:rsid w:val="00942439"/>
    <w:rsid w:val="00942689"/>
    <w:rsid w:val="009439F9"/>
    <w:rsid w:val="00946AE5"/>
    <w:rsid w:val="009475D9"/>
    <w:rsid w:val="00947D01"/>
    <w:rsid w:val="00950B4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0F46"/>
    <w:rsid w:val="00981F6F"/>
    <w:rsid w:val="00982A86"/>
    <w:rsid w:val="0099254D"/>
    <w:rsid w:val="00995196"/>
    <w:rsid w:val="00996019"/>
    <w:rsid w:val="009A12FE"/>
    <w:rsid w:val="009A44AB"/>
    <w:rsid w:val="009A62FC"/>
    <w:rsid w:val="009B6DCD"/>
    <w:rsid w:val="009B734A"/>
    <w:rsid w:val="009C6786"/>
    <w:rsid w:val="009C7A67"/>
    <w:rsid w:val="009D0241"/>
    <w:rsid w:val="009D1775"/>
    <w:rsid w:val="009D4DE9"/>
    <w:rsid w:val="009D7764"/>
    <w:rsid w:val="009E3038"/>
    <w:rsid w:val="009E4EF2"/>
    <w:rsid w:val="009E6BD6"/>
    <w:rsid w:val="009E6DAE"/>
    <w:rsid w:val="009F08E2"/>
    <w:rsid w:val="009F4B12"/>
    <w:rsid w:val="009F70F6"/>
    <w:rsid w:val="009F7E25"/>
    <w:rsid w:val="00A01C73"/>
    <w:rsid w:val="00A0244D"/>
    <w:rsid w:val="00A046FE"/>
    <w:rsid w:val="00A05749"/>
    <w:rsid w:val="00A06A47"/>
    <w:rsid w:val="00A1162C"/>
    <w:rsid w:val="00A14882"/>
    <w:rsid w:val="00A15314"/>
    <w:rsid w:val="00A174E9"/>
    <w:rsid w:val="00A179E7"/>
    <w:rsid w:val="00A200B9"/>
    <w:rsid w:val="00A24579"/>
    <w:rsid w:val="00A26A09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52C4"/>
    <w:rsid w:val="00AB673A"/>
    <w:rsid w:val="00AB6CF1"/>
    <w:rsid w:val="00AC5975"/>
    <w:rsid w:val="00AD2105"/>
    <w:rsid w:val="00AD4EAD"/>
    <w:rsid w:val="00AD6B51"/>
    <w:rsid w:val="00AD6B64"/>
    <w:rsid w:val="00AE3A1C"/>
    <w:rsid w:val="00AF0874"/>
    <w:rsid w:val="00AF0A71"/>
    <w:rsid w:val="00AF14A2"/>
    <w:rsid w:val="00AF21CC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1737B"/>
    <w:rsid w:val="00B2069B"/>
    <w:rsid w:val="00B32D5A"/>
    <w:rsid w:val="00B343F6"/>
    <w:rsid w:val="00B35670"/>
    <w:rsid w:val="00B359F5"/>
    <w:rsid w:val="00B366DC"/>
    <w:rsid w:val="00B375A9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53427"/>
    <w:rsid w:val="00B618C9"/>
    <w:rsid w:val="00B658B6"/>
    <w:rsid w:val="00B73C92"/>
    <w:rsid w:val="00B779E1"/>
    <w:rsid w:val="00B80CA9"/>
    <w:rsid w:val="00B80DD8"/>
    <w:rsid w:val="00B82A79"/>
    <w:rsid w:val="00B83521"/>
    <w:rsid w:val="00B84124"/>
    <w:rsid w:val="00B8426B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1671"/>
    <w:rsid w:val="00BB4090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E5578"/>
    <w:rsid w:val="00BF0571"/>
    <w:rsid w:val="00BF20A3"/>
    <w:rsid w:val="00BF36A2"/>
    <w:rsid w:val="00BF3E5E"/>
    <w:rsid w:val="00C04534"/>
    <w:rsid w:val="00C07F70"/>
    <w:rsid w:val="00C16C1E"/>
    <w:rsid w:val="00C232F7"/>
    <w:rsid w:val="00C2353F"/>
    <w:rsid w:val="00C250DE"/>
    <w:rsid w:val="00C30A56"/>
    <w:rsid w:val="00C31B55"/>
    <w:rsid w:val="00C338DF"/>
    <w:rsid w:val="00C34C28"/>
    <w:rsid w:val="00C3666F"/>
    <w:rsid w:val="00C4172C"/>
    <w:rsid w:val="00C4373E"/>
    <w:rsid w:val="00C447B2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90BEA"/>
    <w:rsid w:val="00C92038"/>
    <w:rsid w:val="00C93A43"/>
    <w:rsid w:val="00C93C92"/>
    <w:rsid w:val="00C94862"/>
    <w:rsid w:val="00C94EC6"/>
    <w:rsid w:val="00C959A4"/>
    <w:rsid w:val="00C9709D"/>
    <w:rsid w:val="00CA4543"/>
    <w:rsid w:val="00CB2CAA"/>
    <w:rsid w:val="00CB2E7B"/>
    <w:rsid w:val="00CC2136"/>
    <w:rsid w:val="00CC267E"/>
    <w:rsid w:val="00CC4D8D"/>
    <w:rsid w:val="00CC4DB9"/>
    <w:rsid w:val="00CC6FA3"/>
    <w:rsid w:val="00CD3CB4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64BC"/>
    <w:rsid w:val="00CF2567"/>
    <w:rsid w:val="00CF380F"/>
    <w:rsid w:val="00CF5217"/>
    <w:rsid w:val="00D03F11"/>
    <w:rsid w:val="00D05506"/>
    <w:rsid w:val="00D06C9D"/>
    <w:rsid w:val="00D22932"/>
    <w:rsid w:val="00D2351E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E3E"/>
    <w:rsid w:val="00D52C4A"/>
    <w:rsid w:val="00D53807"/>
    <w:rsid w:val="00D57D1F"/>
    <w:rsid w:val="00D61E90"/>
    <w:rsid w:val="00D61FEA"/>
    <w:rsid w:val="00D62155"/>
    <w:rsid w:val="00D62F0B"/>
    <w:rsid w:val="00D6328B"/>
    <w:rsid w:val="00D654A9"/>
    <w:rsid w:val="00D73C20"/>
    <w:rsid w:val="00D757FD"/>
    <w:rsid w:val="00D77437"/>
    <w:rsid w:val="00D77C2C"/>
    <w:rsid w:val="00D77FDE"/>
    <w:rsid w:val="00D832B0"/>
    <w:rsid w:val="00D8472C"/>
    <w:rsid w:val="00D84985"/>
    <w:rsid w:val="00D85661"/>
    <w:rsid w:val="00D86D75"/>
    <w:rsid w:val="00D90B49"/>
    <w:rsid w:val="00D90FD8"/>
    <w:rsid w:val="00D97425"/>
    <w:rsid w:val="00DA26DB"/>
    <w:rsid w:val="00DA3D43"/>
    <w:rsid w:val="00DA4CB3"/>
    <w:rsid w:val="00DA7913"/>
    <w:rsid w:val="00DB35E2"/>
    <w:rsid w:val="00DB52A1"/>
    <w:rsid w:val="00DB694C"/>
    <w:rsid w:val="00DC150E"/>
    <w:rsid w:val="00DC1B27"/>
    <w:rsid w:val="00DC484D"/>
    <w:rsid w:val="00DD518A"/>
    <w:rsid w:val="00DD5304"/>
    <w:rsid w:val="00DE4E5D"/>
    <w:rsid w:val="00DF1D18"/>
    <w:rsid w:val="00DF46BD"/>
    <w:rsid w:val="00E00EEE"/>
    <w:rsid w:val="00E1087A"/>
    <w:rsid w:val="00E10F9C"/>
    <w:rsid w:val="00E1109A"/>
    <w:rsid w:val="00E112E7"/>
    <w:rsid w:val="00E12D69"/>
    <w:rsid w:val="00E12EF4"/>
    <w:rsid w:val="00E155E3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0FD4"/>
    <w:rsid w:val="00E547CA"/>
    <w:rsid w:val="00E56D7B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A3434"/>
    <w:rsid w:val="00EA56BA"/>
    <w:rsid w:val="00EA5E29"/>
    <w:rsid w:val="00EB0C06"/>
    <w:rsid w:val="00EB1D26"/>
    <w:rsid w:val="00EB4832"/>
    <w:rsid w:val="00EC1BD0"/>
    <w:rsid w:val="00EC2CCB"/>
    <w:rsid w:val="00EC5CEE"/>
    <w:rsid w:val="00EC645F"/>
    <w:rsid w:val="00EC6B9F"/>
    <w:rsid w:val="00ED3E9E"/>
    <w:rsid w:val="00ED56EF"/>
    <w:rsid w:val="00ED65BC"/>
    <w:rsid w:val="00ED6612"/>
    <w:rsid w:val="00EE210B"/>
    <w:rsid w:val="00EE6FB6"/>
    <w:rsid w:val="00EF1A20"/>
    <w:rsid w:val="00EF1B31"/>
    <w:rsid w:val="00EF2421"/>
    <w:rsid w:val="00EF24FE"/>
    <w:rsid w:val="00EF502A"/>
    <w:rsid w:val="00EF62E2"/>
    <w:rsid w:val="00EF6E11"/>
    <w:rsid w:val="00F011E8"/>
    <w:rsid w:val="00F01952"/>
    <w:rsid w:val="00F034B1"/>
    <w:rsid w:val="00F04DED"/>
    <w:rsid w:val="00F07B78"/>
    <w:rsid w:val="00F11918"/>
    <w:rsid w:val="00F14CAB"/>
    <w:rsid w:val="00F1593C"/>
    <w:rsid w:val="00F15CBA"/>
    <w:rsid w:val="00F17CE0"/>
    <w:rsid w:val="00F21D1C"/>
    <w:rsid w:val="00F24D72"/>
    <w:rsid w:val="00F42036"/>
    <w:rsid w:val="00F427B7"/>
    <w:rsid w:val="00F42930"/>
    <w:rsid w:val="00F44BD1"/>
    <w:rsid w:val="00F44CEE"/>
    <w:rsid w:val="00F46511"/>
    <w:rsid w:val="00F46772"/>
    <w:rsid w:val="00F46CA4"/>
    <w:rsid w:val="00F53991"/>
    <w:rsid w:val="00F53D42"/>
    <w:rsid w:val="00F62661"/>
    <w:rsid w:val="00F639D6"/>
    <w:rsid w:val="00F647E5"/>
    <w:rsid w:val="00F658C7"/>
    <w:rsid w:val="00F65CFC"/>
    <w:rsid w:val="00F70A90"/>
    <w:rsid w:val="00F7227C"/>
    <w:rsid w:val="00F73C34"/>
    <w:rsid w:val="00F74F52"/>
    <w:rsid w:val="00F77512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4314"/>
    <w:rsid w:val="00FE1FBE"/>
    <w:rsid w:val="00FE2184"/>
    <w:rsid w:val="00FE3DDB"/>
    <w:rsid w:val="00FE45E6"/>
    <w:rsid w:val="00FE45FF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5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customStyle="1" w:styleId="UnresolvedMention">
    <w:name w:val="Unresolved Mention"/>
    <w:basedOn w:val="a1"/>
    <w:uiPriority w:val="99"/>
    <w:semiHidden/>
    <w:unhideWhenUsed/>
    <w:rsid w:val="00EA5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me.asia/tyit20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0048316@mail.tycg.gov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05&#31243;&#24335;&#22521;&#21147;&#35336;&#30059;\1002&#21313;&#26376;&#27963;&#21205;&#31777;&#31456;\service@chi-g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AB07-8D94-4AA5-8B27-25E6B131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1859</Characters>
  <Application>Microsoft Office Word</Application>
  <DocSecurity>0</DocSecurity>
  <Lines>15</Lines>
  <Paragraphs>4</Paragraphs>
  <ScaleCrop>false</ScaleCrop>
  <Company>ntsec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林slps@3203890中元</cp:lastModifiedBy>
  <cp:revision>2</cp:revision>
  <cp:lastPrinted>2019-11-01T06:18:00Z</cp:lastPrinted>
  <dcterms:created xsi:type="dcterms:W3CDTF">2020-03-09T01:43:00Z</dcterms:created>
  <dcterms:modified xsi:type="dcterms:W3CDTF">2020-03-09T01:43:00Z</dcterms:modified>
</cp:coreProperties>
</file>